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C078E63" w14:textId="6AFC034A" w:rsidR="00FF1B6D" w:rsidRDefault="1EA773F6" w:rsidP="43DC9CE8">
      <w:pPr>
        <w:rPr>
          <w:rFonts w:ascii="Calibri Light" w:eastAsia="Calibri Light" w:hAnsi="Calibri Light" w:cs="Calibri Light"/>
        </w:rPr>
      </w:pPr>
      <w:bookmarkStart w:id="0" w:name="_GoBack"/>
      <w:bookmarkEnd w:id="0"/>
      <w:r w:rsidRPr="43DC9CE8">
        <w:rPr>
          <w:rFonts w:ascii="Calibri Light" w:eastAsia="Calibri Light" w:hAnsi="Calibri Light" w:cs="Calibri Light"/>
        </w:rPr>
        <w:t xml:space="preserve">Boston Housing Authority Resident Advisory Board (BHA RAB) </w:t>
      </w:r>
      <w:r w:rsidR="54A702A5" w:rsidRPr="43DC9CE8">
        <w:rPr>
          <w:rFonts w:ascii="Calibri Light" w:eastAsia="Calibri Light" w:hAnsi="Calibri Light" w:cs="Calibri Light"/>
        </w:rPr>
        <w:t>Ex</w:t>
      </w:r>
      <w:r w:rsidRPr="43DC9CE8">
        <w:rPr>
          <w:rFonts w:ascii="Calibri Light" w:eastAsia="Calibri Light" w:hAnsi="Calibri Light" w:cs="Calibri Light"/>
        </w:rPr>
        <w:t>ternal Notes, Mtg. 8-14-25, Hybrid, at 24 Bellflower Street (those attending on Zoom marked by asterisk)</w:t>
      </w:r>
    </w:p>
    <w:p w14:paraId="3F88DCE9" w14:textId="68AF25D3" w:rsidR="774B750B" w:rsidRDefault="774B750B" w:rsidP="43DC9CE8">
      <w:pPr>
        <w:rPr>
          <w:rFonts w:ascii="Calibri Light" w:eastAsia="Calibri Light" w:hAnsi="Calibri Light" w:cs="Calibri Light"/>
        </w:rPr>
      </w:pPr>
      <w:r w:rsidRPr="43DC9CE8">
        <w:rPr>
          <w:rFonts w:ascii="Calibri Light" w:eastAsia="Calibri Light" w:hAnsi="Calibri Light" w:cs="Calibri Light"/>
        </w:rPr>
        <w:t xml:space="preserve">Elderly/Disabled Chair facilitated meeting &amp; </w:t>
      </w:r>
      <w:r w:rsidR="17C6FF72" w:rsidRPr="43DC9CE8">
        <w:rPr>
          <w:rFonts w:ascii="Calibri Light" w:eastAsia="Calibri Light" w:hAnsi="Calibri Light" w:cs="Calibri Light"/>
        </w:rPr>
        <w:t>attendance</w:t>
      </w:r>
      <w:r w:rsidR="3081BC3C" w:rsidRPr="43DC9CE8">
        <w:rPr>
          <w:rFonts w:ascii="Calibri Light" w:eastAsia="Calibri Light" w:hAnsi="Calibri Light" w:cs="Calibri Light"/>
        </w:rPr>
        <w:t xml:space="preserve"> reviewed</w:t>
      </w:r>
      <w:r w:rsidR="17C6FF72" w:rsidRPr="43DC9CE8">
        <w:rPr>
          <w:rFonts w:ascii="Calibri Light" w:eastAsia="Calibri Light" w:hAnsi="Calibri Light" w:cs="Calibri Light"/>
        </w:rPr>
        <w:t>. Ground rules &amp; agenda were reviewed, and minutes from July meeting were approved.</w:t>
      </w:r>
    </w:p>
    <w:p w14:paraId="0C2C0F5D" w14:textId="3BD531BB" w:rsidR="17C6FF72" w:rsidRDefault="17C6FF72" w:rsidP="43DC9CE8">
      <w:pPr>
        <w:rPr>
          <w:rFonts w:ascii="Calibri Light" w:eastAsia="Calibri Light" w:hAnsi="Calibri Light" w:cs="Calibri Light"/>
        </w:rPr>
      </w:pPr>
      <w:r w:rsidRPr="43DC9CE8">
        <w:rPr>
          <w:rFonts w:ascii="Calibri Light" w:eastAsia="Calibri Light" w:hAnsi="Calibri Light" w:cs="Calibri Light"/>
        </w:rPr>
        <w:t xml:space="preserve">1/ </w:t>
      </w:r>
      <w:r w:rsidRPr="43DC9CE8">
        <w:rPr>
          <w:rFonts w:ascii="Calibri Light" w:eastAsia="Calibri Light" w:hAnsi="Calibri Light" w:cs="Calibri Light"/>
          <w:u w:val="single"/>
        </w:rPr>
        <w:t>Complaint Against</w:t>
      </w:r>
      <w:r w:rsidR="19E93B06" w:rsidRPr="43DC9CE8">
        <w:rPr>
          <w:rFonts w:ascii="Calibri Light" w:eastAsia="Calibri Light" w:hAnsi="Calibri Light" w:cs="Calibri Light"/>
          <w:u w:val="single"/>
        </w:rPr>
        <w:t>one RAB</w:t>
      </w:r>
      <w:r w:rsidRPr="43DC9CE8">
        <w:rPr>
          <w:rFonts w:ascii="Calibri Light" w:eastAsia="Calibri Light" w:hAnsi="Calibri Light" w:cs="Calibri Light"/>
          <w:u w:val="single"/>
        </w:rPr>
        <w:t xml:space="preserve"> </w:t>
      </w:r>
      <w:r w:rsidR="19E93B06" w:rsidRPr="43DC9CE8">
        <w:rPr>
          <w:rFonts w:ascii="Calibri Light" w:eastAsia="Calibri Light" w:hAnsi="Calibri Light" w:cs="Calibri Light"/>
          <w:u w:val="single"/>
        </w:rPr>
        <w:t xml:space="preserve">Member by Another </w:t>
      </w:r>
      <w:r w:rsidRPr="43DC9CE8">
        <w:rPr>
          <w:rFonts w:ascii="Calibri Light" w:eastAsia="Calibri Light" w:hAnsi="Calibri Light" w:cs="Calibri Light"/>
        </w:rPr>
        <w:t>– Mac</w:t>
      </w:r>
      <w:r w:rsidR="13F99C51" w:rsidRPr="43DC9CE8">
        <w:rPr>
          <w:rFonts w:ascii="Calibri Light" w:eastAsia="Calibri Light" w:hAnsi="Calibri Light" w:cs="Calibri Light"/>
        </w:rPr>
        <w:t xml:space="preserve"> McCreight from GBLS</w:t>
      </w:r>
      <w:r w:rsidRPr="43DC9CE8">
        <w:rPr>
          <w:rFonts w:ascii="Calibri Light" w:eastAsia="Calibri Light" w:hAnsi="Calibri Light" w:cs="Calibri Light"/>
        </w:rPr>
        <w:t xml:space="preserve"> facilitated this portion. </w:t>
      </w:r>
      <w:r w:rsidR="3DF627AB" w:rsidRPr="43DC9CE8">
        <w:rPr>
          <w:rFonts w:ascii="Calibri Light" w:eastAsia="Calibri Light" w:hAnsi="Calibri Light" w:cs="Calibri Light"/>
        </w:rPr>
        <w:t>The member</w:t>
      </w:r>
      <w:r w:rsidRPr="43DC9CE8">
        <w:rPr>
          <w:rFonts w:ascii="Calibri Light" w:eastAsia="Calibri Light" w:hAnsi="Calibri Light" w:cs="Calibri Light"/>
        </w:rPr>
        <w:t xml:space="preserve"> alleged that </w:t>
      </w:r>
      <w:r w:rsidR="6BD7A3FC" w:rsidRPr="43DC9CE8">
        <w:rPr>
          <w:rFonts w:ascii="Calibri Light" w:eastAsia="Calibri Light" w:hAnsi="Calibri Light" w:cs="Calibri Light"/>
        </w:rPr>
        <w:t>the other member</w:t>
      </w:r>
      <w:r w:rsidRPr="43DC9CE8">
        <w:rPr>
          <w:rFonts w:ascii="Calibri Light" w:eastAsia="Calibri Light" w:hAnsi="Calibri Light" w:cs="Calibri Light"/>
        </w:rPr>
        <w:t xml:space="preserve"> had violated the by</w:t>
      </w:r>
      <w:r w:rsidR="09681B82" w:rsidRPr="43DC9CE8">
        <w:rPr>
          <w:rFonts w:ascii="Calibri Light" w:eastAsia="Calibri Light" w:hAnsi="Calibri Light" w:cs="Calibri Light"/>
        </w:rPr>
        <w:t>law provisions by oral/written communications disparaging him or attacking his character</w:t>
      </w:r>
      <w:r w:rsidR="229B3493" w:rsidRPr="43DC9CE8">
        <w:rPr>
          <w:rFonts w:ascii="Calibri Light" w:eastAsia="Calibri Light" w:hAnsi="Calibri Light" w:cs="Calibri Light"/>
        </w:rPr>
        <w:t xml:space="preserve">. </w:t>
      </w:r>
      <w:r w:rsidR="09681B82" w:rsidRPr="43DC9CE8">
        <w:rPr>
          <w:rFonts w:ascii="Calibri Light" w:eastAsia="Calibri Light" w:hAnsi="Calibri Light" w:cs="Calibri Light"/>
        </w:rPr>
        <w:t>Policy &amp; Procedures didn’t rule on the merits but found there was enough to the complaint to wa</w:t>
      </w:r>
      <w:r w:rsidR="318D1B6E" w:rsidRPr="43DC9CE8">
        <w:rPr>
          <w:rFonts w:ascii="Calibri Light" w:eastAsia="Calibri Light" w:hAnsi="Calibri Light" w:cs="Calibri Light"/>
        </w:rPr>
        <w:t xml:space="preserve">rrant it going to the Board. </w:t>
      </w:r>
      <w:r w:rsidR="20460C32" w:rsidRPr="43DC9CE8">
        <w:rPr>
          <w:rFonts w:ascii="Calibri Light" w:eastAsia="Calibri Light" w:hAnsi="Calibri Light" w:cs="Calibri Light"/>
        </w:rPr>
        <w:t>The person facing the complaint</w:t>
      </w:r>
      <w:r w:rsidR="318D1B6E" w:rsidRPr="43DC9CE8">
        <w:rPr>
          <w:rFonts w:ascii="Calibri Light" w:eastAsia="Calibri Light" w:hAnsi="Calibri Light" w:cs="Calibri Light"/>
        </w:rPr>
        <w:t xml:space="preserve"> had the right under the bylaws to request informal review, and she did so, although there was some </w:t>
      </w:r>
      <w:r w:rsidR="7F175FE8" w:rsidRPr="43DC9CE8">
        <w:rPr>
          <w:rFonts w:ascii="Calibri Light" w:eastAsia="Calibri Light" w:hAnsi="Calibri Light" w:cs="Calibri Light"/>
        </w:rPr>
        <w:t xml:space="preserve">dispute whether the request was timely. </w:t>
      </w:r>
      <w:r w:rsidR="7F175FE8" w:rsidRPr="43DC9CE8">
        <w:rPr>
          <w:rFonts w:ascii="Calibri Light" w:eastAsia="Calibri Light" w:hAnsi="Calibri Light" w:cs="Calibri Light"/>
          <w:i/>
          <w:iCs/>
          <w:u w:val="single"/>
        </w:rPr>
        <w:t>It was moved and seconded that the matter go to informal review</w:t>
      </w:r>
      <w:r w:rsidR="44A6D5A2" w:rsidRPr="43DC9CE8">
        <w:rPr>
          <w:rFonts w:ascii="Calibri Light" w:eastAsia="Calibri Light" w:hAnsi="Calibri Light" w:cs="Calibri Light"/>
          <w:i/>
          <w:iCs/>
          <w:u w:val="single"/>
        </w:rPr>
        <w:t>, and the majority was in favor, with two nays</w:t>
      </w:r>
      <w:r w:rsidR="44A6D5A2" w:rsidRPr="43DC9CE8">
        <w:rPr>
          <w:rFonts w:ascii="Calibri Light" w:eastAsia="Calibri Light" w:hAnsi="Calibri Light" w:cs="Calibri Light"/>
        </w:rPr>
        <w:t>. Volunteers were then asked who could hear the information and make a recommenda</w:t>
      </w:r>
      <w:r w:rsidR="3416945E" w:rsidRPr="43DC9CE8">
        <w:rPr>
          <w:rFonts w:ascii="Calibri Light" w:eastAsia="Calibri Light" w:hAnsi="Calibri Light" w:cs="Calibri Light"/>
        </w:rPr>
        <w:t>tion to the Board (</w:t>
      </w:r>
      <w:r w:rsidR="470AB383" w:rsidRPr="43DC9CE8">
        <w:rPr>
          <w:rFonts w:ascii="Calibri Light" w:eastAsia="Calibri Light" w:hAnsi="Calibri Light" w:cs="Calibri Light"/>
        </w:rPr>
        <w:t>the person accused &amp; accuser</w:t>
      </w:r>
      <w:r w:rsidR="3416945E" w:rsidRPr="43DC9CE8">
        <w:rPr>
          <w:rFonts w:ascii="Calibri Light" w:eastAsia="Calibri Light" w:hAnsi="Calibri Light" w:cs="Calibri Light"/>
        </w:rPr>
        <w:t xml:space="preserve"> would have an opportunity to object if they thought someone would not be impartial).  </w:t>
      </w:r>
      <w:r w:rsidR="688C2581" w:rsidRPr="43DC9CE8">
        <w:rPr>
          <w:rFonts w:ascii="Calibri Light" w:eastAsia="Calibri Light" w:hAnsi="Calibri Light" w:cs="Calibri Light"/>
        </w:rPr>
        <w:t>Three RAB members</w:t>
      </w:r>
      <w:r w:rsidR="3416945E" w:rsidRPr="43DC9CE8">
        <w:rPr>
          <w:rFonts w:ascii="Calibri Light" w:eastAsia="Calibri Light" w:hAnsi="Calibri Light" w:cs="Calibri Light"/>
        </w:rPr>
        <w:t xml:space="preserve"> volunteered. </w:t>
      </w:r>
      <w:r w:rsidR="0788C123" w:rsidRPr="43DC9CE8">
        <w:rPr>
          <w:rFonts w:ascii="Calibri Light" w:eastAsia="Calibri Light" w:hAnsi="Calibri Light" w:cs="Calibri Light"/>
        </w:rPr>
        <w:t xml:space="preserve">The accused </w:t>
      </w:r>
      <w:r w:rsidR="3416945E" w:rsidRPr="43DC9CE8">
        <w:rPr>
          <w:rFonts w:ascii="Calibri Light" w:eastAsia="Calibri Light" w:hAnsi="Calibri Light" w:cs="Calibri Light"/>
        </w:rPr>
        <w:t xml:space="preserve">objected </w:t>
      </w:r>
      <w:r w:rsidR="1C14F1F7" w:rsidRPr="43DC9CE8">
        <w:rPr>
          <w:rFonts w:ascii="Calibri Light" w:eastAsia="Calibri Light" w:hAnsi="Calibri Light" w:cs="Calibri Light"/>
        </w:rPr>
        <w:t>to one</w:t>
      </w:r>
      <w:r w:rsidR="3416945E" w:rsidRPr="43DC9CE8">
        <w:rPr>
          <w:rFonts w:ascii="Calibri Light" w:eastAsia="Calibri Light" w:hAnsi="Calibri Light" w:cs="Calibri Light"/>
        </w:rPr>
        <w:t xml:space="preserve">, and Mac </w:t>
      </w:r>
      <w:r w:rsidR="66B414C4" w:rsidRPr="43DC9CE8">
        <w:rPr>
          <w:rFonts w:ascii="Calibri Light" w:eastAsia="Calibri Light" w:hAnsi="Calibri Light" w:cs="Calibri Light"/>
        </w:rPr>
        <w:t xml:space="preserve">acknowledged given some past history, the objection was in order. </w:t>
      </w:r>
      <w:r w:rsidR="50395101" w:rsidRPr="43DC9CE8">
        <w:rPr>
          <w:rFonts w:ascii="Calibri Light" w:eastAsia="Calibri Light" w:hAnsi="Calibri Light" w:cs="Calibri Light"/>
        </w:rPr>
        <w:t>Another RAB memb</w:t>
      </w:r>
      <w:r w:rsidR="66B414C4" w:rsidRPr="43DC9CE8">
        <w:rPr>
          <w:rFonts w:ascii="Calibri Light" w:eastAsia="Calibri Light" w:hAnsi="Calibri Light" w:cs="Calibri Light"/>
        </w:rPr>
        <w:t>er then volunteered.  Several others subsequently volunteered</w:t>
      </w:r>
      <w:r w:rsidR="59E5BD61" w:rsidRPr="43DC9CE8">
        <w:rPr>
          <w:rFonts w:ascii="Calibri Light" w:eastAsia="Calibri Light" w:hAnsi="Calibri Light" w:cs="Calibri Light"/>
        </w:rPr>
        <w:t xml:space="preserve"> but it was pointed out that in the past a 3-person panel had been good (avoiding ties), and with 5 it might be too hard to schedule things—so people agreed to go with </w:t>
      </w:r>
      <w:r w:rsidR="59E5BD61" w:rsidRPr="43DC9CE8">
        <w:rPr>
          <w:rFonts w:ascii="Calibri Light" w:eastAsia="Calibri Light" w:hAnsi="Calibri Light" w:cs="Calibri Light"/>
          <w:i/>
          <w:iCs/>
          <w:u w:val="single"/>
        </w:rPr>
        <w:t xml:space="preserve">panel of </w:t>
      </w:r>
      <w:r w:rsidR="4D41A406" w:rsidRPr="43DC9CE8">
        <w:rPr>
          <w:rFonts w:ascii="Calibri Light" w:eastAsia="Calibri Light" w:hAnsi="Calibri Light" w:cs="Calibri Light"/>
          <w:i/>
          <w:iCs/>
          <w:u w:val="single"/>
        </w:rPr>
        <w:t>the first 3 to which there had been no objection.</w:t>
      </w:r>
      <w:r w:rsidR="006EC80B" w:rsidRPr="43DC9CE8">
        <w:rPr>
          <w:rFonts w:ascii="Calibri Light" w:eastAsia="Calibri Light" w:hAnsi="Calibri Light" w:cs="Calibri Light"/>
          <w:i/>
          <w:iCs/>
          <w:u w:val="single"/>
        </w:rPr>
        <w:t xml:space="preserve"> </w:t>
      </w:r>
      <w:r w:rsidR="006EC80B" w:rsidRPr="43DC9CE8">
        <w:rPr>
          <w:rFonts w:ascii="Calibri Light" w:eastAsia="Calibri Light" w:hAnsi="Calibri Light" w:cs="Calibri Light"/>
        </w:rPr>
        <w:t>Mac can be available to help the panel in scheduling, notes, and so on if they wished (he had played a similar role on informal reviews in the past).</w:t>
      </w:r>
    </w:p>
    <w:p w14:paraId="7947B127" w14:textId="03642301" w:rsidR="03131AB5" w:rsidRDefault="03131AB5" w:rsidP="43DC9CE8">
      <w:pPr>
        <w:rPr>
          <w:rFonts w:ascii="Calibri Light" w:eastAsia="Calibri Light" w:hAnsi="Calibri Light" w:cs="Calibri Light"/>
        </w:rPr>
      </w:pPr>
      <w:r w:rsidRPr="43DC9CE8">
        <w:rPr>
          <w:rFonts w:ascii="Calibri Light" w:eastAsia="Calibri Light" w:hAnsi="Calibri Light" w:cs="Calibri Light"/>
        </w:rPr>
        <w:t xml:space="preserve">2/ </w:t>
      </w:r>
      <w:r w:rsidRPr="43DC9CE8">
        <w:rPr>
          <w:rFonts w:ascii="Calibri Light" w:eastAsia="Calibri Light" w:hAnsi="Calibri Light" w:cs="Calibri Light"/>
          <w:u w:val="single"/>
        </w:rPr>
        <w:t>Community Engagement</w:t>
      </w:r>
      <w:r w:rsidRPr="43DC9CE8">
        <w:rPr>
          <w:rFonts w:ascii="Calibri Light" w:eastAsia="Calibri Light" w:hAnsi="Calibri Light" w:cs="Calibri Light"/>
        </w:rPr>
        <w:t xml:space="preserve"> – </w:t>
      </w:r>
      <w:r w:rsidR="7BF1C107" w:rsidRPr="43DC9CE8">
        <w:rPr>
          <w:rFonts w:ascii="Calibri Light" w:eastAsia="Calibri Light" w:hAnsi="Calibri Light" w:cs="Calibri Light"/>
        </w:rPr>
        <w:t xml:space="preserve">The Leased Housing chair </w:t>
      </w:r>
      <w:r w:rsidRPr="43DC9CE8">
        <w:rPr>
          <w:rFonts w:ascii="Calibri Light" w:eastAsia="Calibri Light" w:hAnsi="Calibri Light" w:cs="Calibri Light"/>
        </w:rPr>
        <w:t>repo</w:t>
      </w:r>
      <w:r w:rsidR="220FF426" w:rsidRPr="43DC9CE8">
        <w:rPr>
          <w:rFonts w:ascii="Calibri Light" w:eastAsia="Calibri Light" w:hAnsi="Calibri Light" w:cs="Calibri Light"/>
        </w:rPr>
        <w:t>r</w:t>
      </w:r>
      <w:r w:rsidRPr="43DC9CE8">
        <w:rPr>
          <w:rFonts w:ascii="Calibri Light" w:eastAsia="Calibri Light" w:hAnsi="Calibri Light" w:cs="Calibri Light"/>
        </w:rPr>
        <w:t>ted on this, and indicated that some logistics remained to be worked out, and she was in communication with Lydia</w:t>
      </w:r>
      <w:r w:rsidR="4F44C626" w:rsidRPr="43DC9CE8">
        <w:rPr>
          <w:rFonts w:ascii="Calibri Light" w:eastAsia="Calibri Light" w:hAnsi="Calibri Light" w:cs="Calibri Light"/>
        </w:rPr>
        <w:t xml:space="preserve"> Agro at the BHA</w:t>
      </w:r>
      <w:r w:rsidRPr="43DC9CE8">
        <w:rPr>
          <w:rFonts w:ascii="Calibri Light" w:eastAsia="Calibri Light" w:hAnsi="Calibri Light" w:cs="Calibri Light"/>
        </w:rPr>
        <w:t xml:space="preserve">.  This would include having a website for the RAB and what the cost of that would be, </w:t>
      </w:r>
      <w:r w:rsidR="53A37619" w:rsidRPr="43DC9CE8">
        <w:rPr>
          <w:rFonts w:ascii="Calibri Light" w:eastAsia="Calibri Light" w:hAnsi="Calibri Light" w:cs="Calibri Light"/>
        </w:rPr>
        <w:t>branding so the RAB’s name gets out there, and so that residents who don’t know what the RAB is, etc., can know. Elizabeth</w:t>
      </w:r>
      <w:r w:rsidR="2A3BBC18" w:rsidRPr="43DC9CE8">
        <w:rPr>
          <w:rFonts w:ascii="Calibri Light" w:eastAsia="Calibri Light" w:hAnsi="Calibri Light" w:cs="Calibri Light"/>
        </w:rPr>
        <w:t xml:space="preserve"> Aguilar from BHA</w:t>
      </w:r>
      <w:r w:rsidR="53A37619" w:rsidRPr="43DC9CE8">
        <w:rPr>
          <w:rFonts w:ascii="Calibri Light" w:eastAsia="Calibri Light" w:hAnsi="Calibri Light" w:cs="Calibri Light"/>
        </w:rPr>
        <w:t xml:space="preserve"> shared the dates for upcoming Unity Days where RAB could have a table</w:t>
      </w:r>
      <w:r w:rsidR="5FB9FB27" w:rsidRPr="43DC9CE8">
        <w:rPr>
          <w:rFonts w:ascii="Calibri Light" w:eastAsia="Calibri Light" w:hAnsi="Calibri Light" w:cs="Calibri Light"/>
        </w:rPr>
        <w:t xml:space="preserve"> (</w:t>
      </w:r>
      <w:r w:rsidR="4B59CF07" w:rsidRPr="43DC9CE8">
        <w:rPr>
          <w:rFonts w:ascii="Calibri Light" w:eastAsia="Calibri Light" w:hAnsi="Calibri Light" w:cs="Calibri Light"/>
        </w:rPr>
        <w:t>a RAB member</w:t>
      </w:r>
      <w:r w:rsidR="5FB9FB27" w:rsidRPr="43DC9CE8">
        <w:rPr>
          <w:rFonts w:ascii="Calibri Light" w:eastAsia="Calibri Light" w:hAnsi="Calibri Light" w:cs="Calibri Light"/>
        </w:rPr>
        <w:t xml:space="preserve"> invited them to come to Commonwealth’s this weekend). </w:t>
      </w:r>
      <w:r w:rsidR="4946EC51" w:rsidRPr="43DC9CE8">
        <w:rPr>
          <w:rFonts w:ascii="Calibri Light" w:eastAsia="Calibri Light" w:hAnsi="Calibri Light" w:cs="Calibri Light"/>
        </w:rPr>
        <w:t>The Leased Housing chair</w:t>
      </w:r>
      <w:r w:rsidR="2C7309EE" w:rsidRPr="43DC9CE8">
        <w:rPr>
          <w:rFonts w:ascii="Calibri Light" w:eastAsia="Calibri Light" w:hAnsi="Calibri Light" w:cs="Calibri Light"/>
        </w:rPr>
        <w:t xml:space="preserve"> noted that the City also had material about the RAB on its pages, but those were out of date and we should review them and update them, since this is another way that people might </w:t>
      </w:r>
      <w:r w:rsidR="56672033" w:rsidRPr="43DC9CE8">
        <w:rPr>
          <w:rFonts w:ascii="Calibri Light" w:eastAsia="Calibri Light" w:hAnsi="Calibri Light" w:cs="Calibri Light"/>
        </w:rPr>
        <w:t>find</w:t>
      </w:r>
      <w:r w:rsidR="2C7309EE" w:rsidRPr="43DC9CE8">
        <w:rPr>
          <w:rFonts w:ascii="Calibri Light" w:eastAsia="Calibri Light" w:hAnsi="Calibri Light" w:cs="Calibri Light"/>
        </w:rPr>
        <w:t xml:space="preserve"> out about the RAB and ask for its help.  </w:t>
      </w:r>
      <w:r w:rsidR="5FB9FB27" w:rsidRPr="43DC9CE8">
        <w:rPr>
          <w:rFonts w:ascii="Calibri Light" w:eastAsia="Calibri Light" w:hAnsi="Calibri Light" w:cs="Calibri Light"/>
        </w:rPr>
        <w:t xml:space="preserve">Only a limited amount of time had been allocated for this, and so the discussion got cut off, and there </w:t>
      </w:r>
      <w:r w:rsidR="3DEB65C4" w:rsidRPr="43DC9CE8">
        <w:rPr>
          <w:rFonts w:ascii="Calibri Light" w:eastAsia="Calibri Light" w:hAnsi="Calibri Light" w:cs="Calibri Light"/>
        </w:rPr>
        <w:t xml:space="preserve">were some bad feelings about this—fortunately there was some time to come back to this discussion toward the end of the meeting, after other agenda topics had been covered. </w:t>
      </w:r>
    </w:p>
    <w:p w14:paraId="2FE18351" w14:textId="7651F467" w:rsidR="3807C4DD" w:rsidRDefault="3807C4DD" w:rsidP="43DC9CE8">
      <w:pPr>
        <w:rPr>
          <w:rFonts w:ascii="Calibri Light" w:eastAsia="Calibri Light" w:hAnsi="Calibri Light" w:cs="Calibri Light"/>
        </w:rPr>
      </w:pPr>
      <w:r w:rsidRPr="43DC9CE8">
        <w:rPr>
          <w:rFonts w:ascii="Calibri Light" w:eastAsia="Calibri Light" w:hAnsi="Calibri Light" w:cs="Calibri Light"/>
        </w:rPr>
        <w:t xml:space="preserve">3/ </w:t>
      </w:r>
      <w:r w:rsidRPr="43DC9CE8">
        <w:rPr>
          <w:rFonts w:ascii="Calibri Light" w:eastAsia="Calibri Light" w:hAnsi="Calibri Light" w:cs="Calibri Light"/>
          <w:u w:val="single"/>
        </w:rPr>
        <w:t>Election of Officers in September</w:t>
      </w:r>
      <w:r w:rsidRPr="43DC9CE8">
        <w:rPr>
          <w:rFonts w:ascii="Calibri Light" w:eastAsia="Calibri Light" w:hAnsi="Calibri Light" w:cs="Calibri Light"/>
        </w:rPr>
        <w:t xml:space="preserve"> – Mac had shared with the Board the summary of officer duties and responsibilities which had been prepared for the Officer Training in fall 2024. This would help</w:t>
      </w:r>
      <w:r w:rsidR="3CC03663" w:rsidRPr="43DC9CE8">
        <w:rPr>
          <w:rFonts w:ascii="Calibri Light" w:eastAsia="Calibri Light" w:hAnsi="Calibri Light" w:cs="Calibri Light"/>
        </w:rPr>
        <w:t xml:space="preserve"> people to decide if they wanted to run for an officer position or in evaluating </w:t>
      </w:r>
      <w:r w:rsidR="3CC03663" w:rsidRPr="43DC9CE8">
        <w:rPr>
          <w:rFonts w:ascii="Calibri Light" w:eastAsia="Calibri Light" w:hAnsi="Calibri Light" w:cs="Calibri Light"/>
        </w:rPr>
        <w:lastRenderedPageBreak/>
        <w:t>candidates for officer positions.  He also noted that the other elected positions on the Budget Committee would also be up for vote at the</w:t>
      </w:r>
      <w:r w:rsidR="109A5604" w:rsidRPr="43DC9CE8">
        <w:rPr>
          <w:rFonts w:ascii="Calibri Light" w:eastAsia="Calibri Light" w:hAnsi="Calibri Light" w:cs="Calibri Light"/>
        </w:rPr>
        <w:t xml:space="preserve"> RAB’s September meeting.</w:t>
      </w:r>
    </w:p>
    <w:p w14:paraId="5B6DCE71" w14:textId="479B17B5" w:rsidR="109A5604" w:rsidRDefault="109A5604" w:rsidP="43DC9CE8">
      <w:pPr>
        <w:rPr>
          <w:rFonts w:ascii="Calibri Light" w:eastAsia="Calibri Light" w:hAnsi="Calibri Light" w:cs="Calibri Light"/>
        </w:rPr>
      </w:pPr>
      <w:r w:rsidRPr="43DC9CE8">
        <w:rPr>
          <w:rFonts w:ascii="Calibri Light" w:eastAsia="Calibri Light" w:hAnsi="Calibri Light" w:cs="Calibri Light"/>
        </w:rPr>
        <w:t>4/</w:t>
      </w:r>
      <w:r w:rsidRPr="43DC9CE8">
        <w:rPr>
          <w:rFonts w:ascii="Calibri Light" w:eastAsia="Calibri Light" w:hAnsi="Calibri Light" w:cs="Calibri Light"/>
          <w:u w:val="single"/>
        </w:rPr>
        <w:t xml:space="preserve"> NARSAAH and Mass. Union Conferences</w:t>
      </w:r>
      <w:r w:rsidRPr="43DC9CE8">
        <w:rPr>
          <w:rFonts w:ascii="Calibri Light" w:eastAsia="Calibri Light" w:hAnsi="Calibri Light" w:cs="Calibri Light"/>
        </w:rPr>
        <w:t xml:space="preserve"> – </w:t>
      </w:r>
      <w:r w:rsidR="1A1A639D" w:rsidRPr="43DC9CE8">
        <w:rPr>
          <w:rFonts w:ascii="Calibri Light" w:eastAsia="Calibri Light" w:hAnsi="Calibri Light" w:cs="Calibri Light"/>
        </w:rPr>
        <w:t>The Elderly/Disabled &amp; Family Public Housing chairs</w:t>
      </w:r>
      <w:r w:rsidRPr="43DC9CE8">
        <w:rPr>
          <w:rFonts w:ascii="Calibri Light" w:eastAsia="Calibri Light" w:hAnsi="Calibri Light" w:cs="Calibri Light"/>
        </w:rPr>
        <w:t xml:space="preserve"> reported on this.  For NARSAAH, the conference will be on line, but we don’t have a date for </w:t>
      </w:r>
      <w:r w:rsidR="6CD93100" w:rsidRPr="43DC9CE8">
        <w:rPr>
          <w:rFonts w:ascii="Calibri Light" w:eastAsia="Calibri Light" w:hAnsi="Calibri Light" w:cs="Calibri Light"/>
        </w:rPr>
        <w:t>this</w:t>
      </w:r>
      <w:r w:rsidRPr="43DC9CE8">
        <w:rPr>
          <w:rFonts w:ascii="Calibri Light" w:eastAsia="Calibri Light" w:hAnsi="Calibri Light" w:cs="Calibri Light"/>
        </w:rPr>
        <w:t xml:space="preserve"> or what the f</w:t>
      </w:r>
      <w:r w:rsidR="135B5AD8" w:rsidRPr="43DC9CE8">
        <w:rPr>
          <w:rFonts w:ascii="Calibri Light" w:eastAsia="Calibri Light" w:hAnsi="Calibri Light" w:cs="Calibri Light"/>
        </w:rPr>
        <w:t xml:space="preserve">ee will be. </w:t>
      </w:r>
      <w:r w:rsidR="15C43F61" w:rsidRPr="43DC9CE8">
        <w:rPr>
          <w:rFonts w:ascii="Calibri Light" w:eastAsia="Calibri Light" w:hAnsi="Calibri Light" w:cs="Calibri Light"/>
        </w:rPr>
        <w:t>The Elderly/Disabled chair</w:t>
      </w:r>
      <w:r w:rsidR="135B5AD8" w:rsidRPr="43DC9CE8">
        <w:rPr>
          <w:rFonts w:ascii="Calibri Light" w:eastAsia="Calibri Light" w:hAnsi="Calibri Light" w:cs="Calibri Light"/>
        </w:rPr>
        <w:t xml:space="preserve"> will register with NARSAAH to get the information and will report back, and the Board can then decide wh</w:t>
      </w:r>
      <w:r w:rsidR="7A37D2CD" w:rsidRPr="43DC9CE8">
        <w:rPr>
          <w:rFonts w:ascii="Calibri Light" w:eastAsia="Calibri Light" w:hAnsi="Calibri Light" w:cs="Calibri Light"/>
        </w:rPr>
        <w:t>at makes sense.   For Mass. Union, the fall conference will be in Marlborough on Oct. 2-5, with people going Thursday evening (since workshops st</w:t>
      </w:r>
      <w:r w:rsidR="51F3A689" w:rsidRPr="43DC9CE8">
        <w:rPr>
          <w:rFonts w:ascii="Calibri Light" w:eastAsia="Calibri Light" w:hAnsi="Calibri Light" w:cs="Calibri Light"/>
        </w:rPr>
        <w:t>art early on Friday), and coming back on Sunday.  The Budget Committee had recommended that we find out how many were interested in attending, giving p</w:t>
      </w:r>
      <w:r w:rsidR="35FB02AD" w:rsidRPr="43DC9CE8">
        <w:rPr>
          <w:rFonts w:ascii="Calibri Light" w:eastAsia="Calibri Light" w:hAnsi="Calibri Light" w:cs="Calibri Light"/>
        </w:rPr>
        <w:t>reference first to those who hadn’t attended the DC conference, but with DC attendees being eligible if there was enough funding</w:t>
      </w:r>
      <w:r w:rsidR="4D791F2B" w:rsidRPr="43DC9CE8">
        <w:rPr>
          <w:rFonts w:ascii="Calibri Light" w:eastAsia="Calibri Light" w:hAnsi="Calibri Light" w:cs="Calibri Light"/>
        </w:rPr>
        <w:t xml:space="preserve">.  Ten people indicated interest </w:t>
      </w:r>
      <w:r w:rsidR="52D532C6" w:rsidRPr="43DC9CE8">
        <w:rPr>
          <w:rFonts w:ascii="Calibri Light" w:eastAsia="Calibri Light" w:hAnsi="Calibri Light" w:cs="Calibri Light"/>
        </w:rPr>
        <w:t>(2 of whom had been on the DC trip)</w:t>
      </w:r>
      <w:r w:rsidR="05AF6B31" w:rsidRPr="43DC9CE8">
        <w:rPr>
          <w:rFonts w:ascii="Calibri Light" w:eastAsia="Calibri Light" w:hAnsi="Calibri Light" w:cs="Calibri Light"/>
        </w:rPr>
        <w:t xml:space="preserve">. </w:t>
      </w:r>
      <w:r w:rsidR="05AF6B31" w:rsidRPr="43DC9CE8">
        <w:rPr>
          <w:rFonts w:ascii="Calibri Light" w:eastAsia="Calibri Light" w:hAnsi="Calibri Light" w:cs="Calibri Light"/>
          <w:u w:val="single"/>
        </w:rPr>
        <w:t xml:space="preserve">It was </w:t>
      </w:r>
      <w:r w:rsidR="33C0B845" w:rsidRPr="43DC9CE8">
        <w:rPr>
          <w:rFonts w:ascii="Calibri Light" w:eastAsia="Calibri Light" w:hAnsi="Calibri Light" w:cs="Calibri Light"/>
          <w:u w:val="single"/>
        </w:rPr>
        <w:t>moved, seconded, and passed that no final decision be made</w:t>
      </w:r>
      <w:r w:rsidR="21F953E8" w:rsidRPr="43DC9CE8">
        <w:rPr>
          <w:rFonts w:ascii="Calibri Light" w:eastAsia="Calibri Light" w:hAnsi="Calibri Light" w:cs="Calibri Light"/>
          <w:u w:val="single"/>
        </w:rPr>
        <w:t xml:space="preserve"> tonight</w:t>
      </w:r>
      <w:r w:rsidR="33C0B845" w:rsidRPr="43DC9CE8">
        <w:rPr>
          <w:rFonts w:ascii="Calibri Light" w:eastAsia="Calibri Light" w:hAnsi="Calibri Light" w:cs="Calibri Light"/>
          <w:u w:val="single"/>
        </w:rPr>
        <w:t xml:space="preserve"> about who was attending the October Mass. Union conference</w:t>
      </w:r>
      <w:r w:rsidR="33C0B845" w:rsidRPr="43DC9CE8">
        <w:rPr>
          <w:rFonts w:ascii="Calibri Light" w:eastAsia="Calibri Light" w:hAnsi="Calibri Light" w:cs="Calibri Light"/>
        </w:rPr>
        <w:t>, as</w:t>
      </w:r>
      <w:r w:rsidR="05AF6B31" w:rsidRPr="43DC9CE8">
        <w:rPr>
          <w:rFonts w:ascii="Calibri Light" w:eastAsia="Calibri Light" w:hAnsi="Calibri Light" w:cs="Calibri Light"/>
        </w:rPr>
        <w:t xml:space="preserve"> </w:t>
      </w:r>
      <w:r w:rsidR="3C30BE79" w:rsidRPr="43DC9CE8">
        <w:rPr>
          <w:rFonts w:ascii="Calibri Light" w:eastAsia="Calibri Light" w:hAnsi="Calibri Light" w:cs="Calibri Light"/>
        </w:rPr>
        <w:t>the Treasurer needed to price this out to see what was realistic (i.e., if sufficient funds to cove</w:t>
      </w:r>
      <w:r w:rsidR="2DAF6231" w:rsidRPr="43DC9CE8">
        <w:rPr>
          <w:rFonts w:ascii="Calibri Light" w:eastAsia="Calibri Light" w:hAnsi="Calibri Light" w:cs="Calibri Light"/>
        </w:rPr>
        <w:t xml:space="preserve">r </w:t>
      </w:r>
      <w:r w:rsidR="3C30BE79" w:rsidRPr="43DC9CE8">
        <w:rPr>
          <w:rFonts w:ascii="Calibri Light" w:eastAsia="Calibri Light" w:hAnsi="Calibri Light" w:cs="Calibri Light"/>
        </w:rPr>
        <w:t>all with an interest, including hotel fees, per diems, and transportation</w:t>
      </w:r>
      <w:r w:rsidR="7783967B" w:rsidRPr="43DC9CE8">
        <w:rPr>
          <w:rFonts w:ascii="Calibri Light" w:eastAsia="Calibri Light" w:hAnsi="Calibri Light" w:cs="Calibri Light"/>
        </w:rPr>
        <w:t>. T</w:t>
      </w:r>
      <w:r w:rsidR="13EA28CF" w:rsidRPr="43DC9CE8">
        <w:rPr>
          <w:rFonts w:ascii="Calibri Light" w:eastAsia="Calibri Light" w:hAnsi="Calibri Light" w:cs="Calibri Light"/>
        </w:rPr>
        <w:t xml:space="preserve">here would be a </w:t>
      </w:r>
      <w:r w:rsidR="307FBFE3" w:rsidRPr="43DC9CE8">
        <w:rPr>
          <w:rFonts w:ascii="Calibri Light" w:eastAsia="Calibri Light" w:hAnsi="Calibri Light" w:cs="Calibri Light"/>
        </w:rPr>
        <w:t>final</w:t>
      </w:r>
      <w:r w:rsidR="13EA28CF" w:rsidRPr="43DC9CE8">
        <w:rPr>
          <w:rFonts w:ascii="Calibri Light" w:eastAsia="Calibri Light" w:hAnsi="Calibri Light" w:cs="Calibri Light"/>
        </w:rPr>
        <w:t xml:space="preserve"> decision at the September board meeting.</w:t>
      </w:r>
      <w:r w:rsidR="54424738" w:rsidRPr="43DC9CE8">
        <w:rPr>
          <w:rFonts w:ascii="Calibri Light" w:eastAsia="Calibri Light" w:hAnsi="Calibri Light" w:cs="Calibri Light"/>
        </w:rPr>
        <w:t xml:space="preserve"> It was noted that if there wasn’t sufficient funding for all who wished to attend, the usual past practice of designating “back-up travelers” who would attend if someone had to back out would be used.</w:t>
      </w:r>
      <w:r w:rsidRPr="43DC9CE8">
        <w:rPr>
          <w:rStyle w:val="FootnoteReference"/>
          <w:rFonts w:ascii="Calibri Light" w:eastAsia="Calibri Light" w:hAnsi="Calibri Light" w:cs="Calibri Light"/>
        </w:rPr>
        <w:footnoteReference w:id="1"/>
      </w:r>
      <w:r w:rsidR="09851389" w:rsidRPr="43DC9CE8">
        <w:rPr>
          <w:rFonts w:ascii="Calibri Light" w:eastAsia="Calibri Light" w:hAnsi="Calibri Light" w:cs="Calibri Light"/>
        </w:rPr>
        <w:t xml:space="preserve">  </w:t>
      </w:r>
      <w:r w:rsidR="08B1BFCC" w:rsidRPr="43DC9CE8">
        <w:rPr>
          <w:rFonts w:ascii="Calibri Light" w:eastAsia="Calibri Light" w:hAnsi="Calibri Light" w:cs="Calibri Light"/>
        </w:rPr>
        <w:t>A RAB member</w:t>
      </w:r>
      <w:r w:rsidR="09851389" w:rsidRPr="43DC9CE8">
        <w:rPr>
          <w:rFonts w:ascii="Calibri Light" w:eastAsia="Calibri Light" w:hAnsi="Calibri Light" w:cs="Calibri Light"/>
        </w:rPr>
        <w:t xml:space="preserve"> agreed to share information about past contracts for a van</w:t>
      </w:r>
      <w:r w:rsidR="76078E5B" w:rsidRPr="43DC9CE8">
        <w:rPr>
          <w:rFonts w:ascii="Calibri Light" w:eastAsia="Calibri Light" w:hAnsi="Calibri Light" w:cs="Calibri Light"/>
        </w:rPr>
        <w:t xml:space="preserve"> to get people back and forth to conference</w:t>
      </w:r>
      <w:r w:rsidR="09851389" w:rsidRPr="43DC9CE8">
        <w:rPr>
          <w:rFonts w:ascii="Calibri Light" w:eastAsia="Calibri Light" w:hAnsi="Calibri Light" w:cs="Calibri Light"/>
        </w:rPr>
        <w:t>.</w:t>
      </w:r>
    </w:p>
    <w:p w14:paraId="4907F2FE" w14:textId="2BA82A46" w:rsidR="09851389" w:rsidRDefault="09851389" w:rsidP="43DC9CE8">
      <w:pPr>
        <w:rPr>
          <w:rFonts w:ascii="Calibri Light" w:eastAsia="Calibri Light" w:hAnsi="Calibri Light" w:cs="Calibri Light"/>
        </w:rPr>
      </w:pPr>
      <w:r w:rsidRPr="43DC9CE8">
        <w:rPr>
          <w:rFonts w:ascii="Calibri Light" w:eastAsia="Calibri Light" w:hAnsi="Calibri Light" w:cs="Calibri Light"/>
        </w:rPr>
        <w:t xml:space="preserve">5/ </w:t>
      </w:r>
      <w:r w:rsidRPr="43DC9CE8">
        <w:rPr>
          <w:rFonts w:ascii="Calibri Light" w:eastAsia="Calibri Light" w:hAnsi="Calibri Light" w:cs="Calibri Light"/>
          <w:u w:val="single"/>
        </w:rPr>
        <w:t>Committee Reports</w:t>
      </w:r>
    </w:p>
    <w:p w14:paraId="6296417B" w14:textId="62F913B8" w:rsidR="09851389" w:rsidRDefault="09851389" w:rsidP="43DC9CE8">
      <w:pPr>
        <w:rPr>
          <w:rFonts w:ascii="Calibri Light" w:eastAsia="Calibri Light" w:hAnsi="Calibri Light" w:cs="Calibri Light"/>
        </w:rPr>
      </w:pPr>
      <w:r w:rsidRPr="43DC9CE8">
        <w:rPr>
          <w:rFonts w:ascii="Calibri Light" w:eastAsia="Calibri Light" w:hAnsi="Calibri Light" w:cs="Calibri Light"/>
          <w:i/>
          <w:iCs/>
        </w:rPr>
        <w:t xml:space="preserve">Budget Committee – </w:t>
      </w:r>
      <w:r w:rsidR="15AA74AD" w:rsidRPr="43DC9CE8">
        <w:rPr>
          <w:rFonts w:ascii="Calibri Light" w:eastAsia="Calibri Light" w:hAnsi="Calibri Light" w:cs="Calibri Light"/>
        </w:rPr>
        <w:t>The Treasurer</w:t>
      </w:r>
      <w:r w:rsidRPr="43DC9CE8">
        <w:rPr>
          <w:rFonts w:ascii="Calibri Light" w:eastAsia="Calibri Light" w:hAnsi="Calibri Light" w:cs="Calibri Light"/>
        </w:rPr>
        <w:t xml:space="preserve"> shared the information from the Committee meeting earlier in the afternoon, including the approved bank statement throu</w:t>
      </w:r>
      <w:r w:rsidR="5AF7DB91" w:rsidRPr="43DC9CE8">
        <w:rPr>
          <w:rFonts w:ascii="Calibri Light" w:eastAsia="Calibri Light" w:hAnsi="Calibri Light" w:cs="Calibri Light"/>
        </w:rPr>
        <w:t xml:space="preserve">gh July (opening balance </w:t>
      </w:r>
      <w:r w:rsidR="5E675399" w:rsidRPr="43DC9CE8">
        <w:rPr>
          <w:rFonts w:ascii="Calibri Light" w:eastAsia="Calibri Light" w:hAnsi="Calibri Light" w:cs="Calibri Light"/>
        </w:rPr>
        <w:t xml:space="preserve">$13,608.90, deposit of $168.19, withdrawals of $506.80 for Zoom &amp; food, and checks </w:t>
      </w:r>
      <w:r w:rsidR="4548C6D3" w:rsidRPr="43DC9CE8">
        <w:rPr>
          <w:rFonts w:ascii="Calibri Light" w:eastAsia="Calibri Light" w:hAnsi="Calibri Light" w:cs="Calibri Light"/>
        </w:rPr>
        <w:t xml:space="preserve">for $458.51 for transportation reimbursements to </w:t>
      </w:r>
      <w:r w:rsidR="274AEED3" w:rsidRPr="43DC9CE8">
        <w:rPr>
          <w:rFonts w:ascii="Calibri Light" w:eastAsia="Calibri Light" w:hAnsi="Calibri Light" w:cs="Calibri Light"/>
        </w:rPr>
        <w:t>two members</w:t>
      </w:r>
      <w:r w:rsidR="4548C6D3" w:rsidRPr="43DC9CE8">
        <w:rPr>
          <w:rFonts w:ascii="Calibri Light" w:eastAsia="Calibri Light" w:hAnsi="Calibri Light" w:cs="Calibri Light"/>
        </w:rPr>
        <w:t xml:space="preserve"> &amp; </w:t>
      </w:r>
      <w:r w:rsidR="66E59787" w:rsidRPr="43DC9CE8">
        <w:rPr>
          <w:rFonts w:ascii="Calibri Light" w:eastAsia="Calibri Light" w:hAnsi="Calibri Light" w:cs="Calibri Light"/>
        </w:rPr>
        <w:t>check to ITOA for RAB taxi use</w:t>
      </w:r>
      <w:r w:rsidR="4548C6D3" w:rsidRPr="43DC9CE8">
        <w:rPr>
          <w:rFonts w:ascii="Calibri Light" w:eastAsia="Calibri Light" w:hAnsi="Calibri Light" w:cs="Calibri Light"/>
        </w:rPr>
        <w:t xml:space="preserve">, with a net balance </w:t>
      </w:r>
      <w:r w:rsidR="406D9809" w:rsidRPr="43DC9CE8">
        <w:rPr>
          <w:rFonts w:ascii="Calibri Light" w:eastAsia="Calibri Light" w:hAnsi="Calibri Light" w:cs="Calibri Light"/>
        </w:rPr>
        <w:t xml:space="preserve">at the end of the month of $12,811.78.  Detailed </w:t>
      </w:r>
      <w:r w:rsidR="53B2CFC1" w:rsidRPr="43DC9CE8">
        <w:rPr>
          <w:rFonts w:ascii="Calibri Light" w:eastAsia="Calibri Light" w:hAnsi="Calibri Light" w:cs="Calibri Light"/>
        </w:rPr>
        <w:t>Committee</w:t>
      </w:r>
      <w:r w:rsidR="406D9809" w:rsidRPr="43DC9CE8">
        <w:rPr>
          <w:rFonts w:ascii="Calibri Light" w:eastAsia="Calibri Light" w:hAnsi="Calibri Light" w:cs="Calibri Light"/>
        </w:rPr>
        <w:t xml:space="preserve"> notes will be shared with the RAB but weren’t available yet.  </w:t>
      </w:r>
      <w:r w:rsidR="4BBE2C6E" w:rsidRPr="43DC9CE8">
        <w:rPr>
          <w:rFonts w:ascii="Calibri Light" w:eastAsia="Calibri Light" w:hAnsi="Calibri Light" w:cs="Calibri Light"/>
        </w:rPr>
        <w:t>She noted that she had made some small purchases for utensils and carrying of items to RAB meeting.  There was</w:t>
      </w:r>
      <w:r w:rsidR="7BFC6217" w:rsidRPr="43DC9CE8">
        <w:rPr>
          <w:rFonts w:ascii="Calibri Light" w:eastAsia="Calibri Light" w:hAnsi="Calibri Light" w:cs="Calibri Light"/>
        </w:rPr>
        <w:t xml:space="preserve"> a discussion whether there was, or should be, some petty cash availability for the Treasurer or Chairs to spend on incidentals and what would be a realistic cut-o</w:t>
      </w:r>
      <w:r w:rsidR="7B178EEF" w:rsidRPr="43DC9CE8">
        <w:rPr>
          <w:rFonts w:ascii="Calibri Light" w:eastAsia="Calibri Light" w:hAnsi="Calibri Light" w:cs="Calibri Light"/>
        </w:rPr>
        <w:t>ff, and this could be a matter to go to Policy &amp; Procedures. Concetta clarified that while there is only one bank card at present, that’s related to the fact that there are officer elections in September, and so decision was t</w:t>
      </w:r>
      <w:r w:rsidR="716D56C0" w:rsidRPr="43DC9CE8">
        <w:rPr>
          <w:rFonts w:ascii="Calibri Light" w:eastAsia="Calibri Light" w:hAnsi="Calibri Light" w:cs="Calibri Light"/>
        </w:rPr>
        <w:t>o hold off on issuing additional cards until it was clear to whom they should be issued.</w:t>
      </w:r>
    </w:p>
    <w:p w14:paraId="666B24D2" w14:textId="24B67DB5" w:rsidR="716D56C0" w:rsidRDefault="716D56C0" w:rsidP="43DC9CE8">
      <w:pPr>
        <w:rPr>
          <w:rFonts w:ascii="Calibri Light" w:eastAsia="Calibri Light" w:hAnsi="Calibri Light" w:cs="Calibri Light"/>
        </w:rPr>
      </w:pPr>
      <w:r w:rsidRPr="43DC9CE8">
        <w:rPr>
          <w:rFonts w:ascii="Calibri Light" w:eastAsia="Calibri Light" w:hAnsi="Calibri Light" w:cs="Calibri Light"/>
        </w:rPr>
        <w:lastRenderedPageBreak/>
        <w:t>Mac noted that</w:t>
      </w:r>
      <w:r w:rsidR="3295E7DB" w:rsidRPr="43DC9CE8">
        <w:rPr>
          <w:rFonts w:ascii="Calibri Light" w:eastAsia="Calibri Light" w:hAnsi="Calibri Light" w:cs="Calibri Light"/>
        </w:rPr>
        <w:t>, as was discussed at the Budget Committee,</w:t>
      </w:r>
      <w:r w:rsidRPr="43DC9CE8">
        <w:rPr>
          <w:rFonts w:ascii="Calibri Light" w:eastAsia="Calibri Light" w:hAnsi="Calibri Light" w:cs="Calibri Light"/>
        </w:rPr>
        <w:t xml:space="preserve"> there was still the need to resolve outstand</w:t>
      </w:r>
      <w:r w:rsidR="60244A8A" w:rsidRPr="43DC9CE8">
        <w:rPr>
          <w:rFonts w:ascii="Calibri Light" w:eastAsia="Calibri Light" w:hAnsi="Calibri Light" w:cs="Calibri Light"/>
        </w:rPr>
        <w:t>i</w:t>
      </w:r>
      <w:r w:rsidRPr="43DC9CE8">
        <w:rPr>
          <w:rFonts w:ascii="Calibri Light" w:eastAsia="Calibri Light" w:hAnsi="Calibri Light" w:cs="Calibri Light"/>
        </w:rPr>
        <w:t>ng expense reports &amp; accounting for per diems out of the DC trip in the spring. J</w:t>
      </w:r>
      <w:r w:rsidR="3E65EBD7" w:rsidRPr="43DC9CE8">
        <w:rPr>
          <w:rFonts w:ascii="Calibri Light" w:eastAsia="Calibri Light" w:hAnsi="Calibri Light" w:cs="Calibri Light"/>
        </w:rPr>
        <w:t>One member</w:t>
      </w:r>
      <w:r w:rsidRPr="43DC9CE8">
        <w:rPr>
          <w:rFonts w:ascii="Calibri Light" w:eastAsia="Calibri Light" w:hAnsi="Calibri Light" w:cs="Calibri Light"/>
        </w:rPr>
        <w:t xml:space="preserve"> had resolved her issues with </w:t>
      </w:r>
      <w:r w:rsidR="58413D97" w:rsidRPr="43DC9CE8">
        <w:rPr>
          <w:rFonts w:ascii="Calibri Light" w:eastAsia="Calibri Light" w:hAnsi="Calibri Light" w:cs="Calibri Light"/>
        </w:rPr>
        <w:t>her chair</w:t>
      </w:r>
      <w:r w:rsidRPr="43DC9CE8">
        <w:rPr>
          <w:rFonts w:ascii="Calibri Light" w:eastAsia="Calibri Light" w:hAnsi="Calibri Light" w:cs="Calibri Light"/>
        </w:rPr>
        <w:t xml:space="preserve">, and it had been anticipated that </w:t>
      </w:r>
      <w:r w:rsidR="45EFF644" w:rsidRPr="43DC9CE8">
        <w:rPr>
          <w:rFonts w:ascii="Calibri Light" w:eastAsia="Calibri Light" w:hAnsi="Calibri Light" w:cs="Calibri Light"/>
        </w:rPr>
        <w:t>another member</w:t>
      </w:r>
      <w:r w:rsidRPr="43DC9CE8">
        <w:rPr>
          <w:rFonts w:ascii="Calibri Light" w:eastAsia="Calibri Light" w:hAnsi="Calibri Light" w:cs="Calibri Light"/>
        </w:rPr>
        <w:t xml:space="preserve"> could g</w:t>
      </w:r>
      <w:r w:rsidR="1EE4E72A" w:rsidRPr="43DC9CE8">
        <w:rPr>
          <w:rFonts w:ascii="Calibri Light" w:eastAsia="Calibri Light" w:hAnsi="Calibri Light" w:cs="Calibri Light"/>
        </w:rPr>
        <w:t xml:space="preserve">et </w:t>
      </w:r>
      <w:r w:rsidR="73D56CCB" w:rsidRPr="43DC9CE8">
        <w:rPr>
          <w:rFonts w:ascii="Calibri Light" w:eastAsia="Calibri Light" w:hAnsi="Calibri Light" w:cs="Calibri Light"/>
        </w:rPr>
        <w:t>in receipts for herself and another member</w:t>
      </w:r>
      <w:r w:rsidR="1EE4E72A" w:rsidRPr="43DC9CE8">
        <w:rPr>
          <w:rFonts w:ascii="Calibri Light" w:eastAsia="Calibri Light" w:hAnsi="Calibri Light" w:cs="Calibri Light"/>
        </w:rPr>
        <w:t>, but there had been some glitches.</w:t>
      </w:r>
      <w:r w:rsidR="61001D30" w:rsidRPr="43DC9CE8">
        <w:rPr>
          <w:rFonts w:ascii="Calibri Light" w:eastAsia="Calibri Light" w:hAnsi="Calibri Light" w:cs="Calibri Light"/>
        </w:rPr>
        <w:t xml:space="preserve">  At the last RAB meeting, </w:t>
      </w:r>
      <w:r w:rsidR="55DD64E9" w:rsidRPr="43DC9CE8">
        <w:rPr>
          <w:rFonts w:ascii="Calibri Light" w:eastAsia="Calibri Light" w:hAnsi="Calibri Light" w:cs="Calibri Light"/>
        </w:rPr>
        <w:t xml:space="preserve">the Treasurer </w:t>
      </w:r>
      <w:r w:rsidR="61001D30" w:rsidRPr="43DC9CE8">
        <w:rPr>
          <w:rFonts w:ascii="Calibri Light" w:eastAsia="Calibri Light" w:hAnsi="Calibri Light" w:cs="Calibri Light"/>
        </w:rPr>
        <w:t xml:space="preserve">had raised the issue that even if receipts got in now, they were late under the Travel Policy &amp; technically that could affect whether people </w:t>
      </w:r>
      <w:r w:rsidR="2CCB6BD6" w:rsidRPr="43DC9CE8">
        <w:rPr>
          <w:rFonts w:ascii="Calibri Light" w:eastAsia="Calibri Light" w:hAnsi="Calibri Light" w:cs="Calibri Light"/>
        </w:rPr>
        <w:t xml:space="preserve">could be approved to attend a future conference or could run for an officer position.  </w:t>
      </w:r>
      <w:r w:rsidR="4E2ADBD8" w:rsidRPr="43DC9CE8">
        <w:rPr>
          <w:rFonts w:ascii="Calibri Light" w:eastAsia="Calibri Light" w:hAnsi="Calibri Light" w:cs="Calibri Light"/>
        </w:rPr>
        <w:t>T</w:t>
      </w:r>
      <w:r w:rsidR="2CCB6BD6" w:rsidRPr="43DC9CE8">
        <w:rPr>
          <w:rFonts w:ascii="Calibri Light" w:eastAsia="Calibri Light" w:hAnsi="Calibri Light" w:cs="Calibri Light"/>
        </w:rPr>
        <w:t xml:space="preserve">he Board could </w:t>
      </w:r>
      <w:r w:rsidR="4AEC922D" w:rsidRPr="43DC9CE8">
        <w:rPr>
          <w:rFonts w:ascii="Calibri Light" w:eastAsia="Calibri Light" w:hAnsi="Calibri Light" w:cs="Calibri Light"/>
        </w:rPr>
        <w:t>decide to accept late receipts (up to Board).</w:t>
      </w:r>
      <w:r w:rsidR="2CCB6BD6" w:rsidRPr="43DC9CE8">
        <w:rPr>
          <w:rFonts w:ascii="Calibri Light" w:eastAsia="Calibri Light" w:hAnsi="Calibri Light" w:cs="Calibri Light"/>
        </w:rPr>
        <w:t xml:space="preserve"> </w:t>
      </w:r>
      <w:r w:rsidR="323FAC76" w:rsidRPr="43DC9CE8">
        <w:rPr>
          <w:rFonts w:ascii="Calibri Light" w:eastAsia="Calibri Light" w:hAnsi="Calibri Light" w:cs="Calibri Light"/>
        </w:rPr>
        <w:t>Fortunately,</w:t>
      </w:r>
      <w:r w:rsidR="2CCB6BD6" w:rsidRPr="43DC9CE8">
        <w:rPr>
          <w:rFonts w:ascii="Calibri Light" w:eastAsia="Calibri Light" w:hAnsi="Calibri Light" w:cs="Calibri Light"/>
        </w:rPr>
        <w:t xml:space="preserve"> none of those decisions </w:t>
      </w:r>
      <w:r w:rsidR="10874781" w:rsidRPr="43DC9CE8">
        <w:rPr>
          <w:rFonts w:ascii="Calibri Light" w:eastAsia="Calibri Light" w:hAnsi="Calibri Light" w:cs="Calibri Light"/>
        </w:rPr>
        <w:t>had to be</w:t>
      </w:r>
      <w:r w:rsidR="2CCB6BD6" w:rsidRPr="43DC9CE8">
        <w:rPr>
          <w:rFonts w:ascii="Calibri Light" w:eastAsia="Calibri Light" w:hAnsi="Calibri Light" w:cs="Calibri Light"/>
        </w:rPr>
        <w:t xml:space="preserve"> made tonight, but they are up at the September meeting.</w:t>
      </w:r>
    </w:p>
    <w:p w14:paraId="01D38483" w14:textId="7E07B3EB" w:rsidR="230B2ABA" w:rsidRDefault="230B2ABA" w:rsidP="43DC9CE8">
      <w:pPr>
        <w:rPr>
          <w:rFonts w:ascii="Calibri Light" w:eastAsia="Calibri Light" w:hAnsi="Calibri Light" w:cs="Calibri Light"/>
        </w:rPr>
      </w:pPr>
      <w:r w:rsidRPr="43DC9CE8">
        <w:rPr>
          <w:rFonts w:ascii="Calibri Light" w:eastAsia="Calibri Light" w:hAnsi="Calibri Light" w:cs="Calibri Light"/>
          <w:i/>
          <w:iCs/>
        </w:rPr>
        <w:t>Policy &amp; Procedures</w:t>
      </w:r>
      <w:r w:rsidR="1F01E88B" w:rsidRPr="43DC9CE8">
        <w:rPr>
          <w:rFonts w:ascii="Calibri Light" w:eastAsia="Calibri Light" w:hAnsi="Calibri Light" w:cs="Calibri Light"/>
          <w:i/>
          <w:iCs/>
        </w:rPr>
        <w:t xml:space="preserve"> (Including Bylaw Amendment)</w:t>
      </w:r>
      <w:r w:rsidRPr="43DC9CE8">
        <w:rPr>
          <w:rFonts w:ascii="Calibri Light" w:eastAsia="Calibri Light" w:hAnsi="Calibri Light" w:cs="Calibri Light"/>
        </w:rPr>
        <w:t xml:space="preserve"> – </w:t>
      </w:r>
      <w:r w:rsidR="206F5F5F" w:rsidRPr="43DC9CE8">
        <w:rPr>
          <w:rFonts w:ascii="Calibri Light" w:eastAsia="Calibri Light" w:hAnsi="Calibri Light" w:cs="Calibri Light"/>
        </w:rPr>
        <w:t xml:space="preserve">The Committee chair </w:t>
      </w:r>
      <w:r w:rsidRPr="43DC9CE8">
        <w:rPr>
          <w:rFonts w:ascii="Calibri Light" w:eastAsia="Calibri Light" w:hAnsi="Calibri Light" w:cs="Calibri Light"/>
        </w:rPr>
        <w:t>no</w:t>
      </w:r>
      <w:r w:rsidR="71DA7577" w:rsidRPr="43DC9CE8">
        <w:rPr>
          <w:rFonts w:ascii="Calibri Light" w:eastAsia="Calibri Light" w:hAnsi="Calibri Light" w:cs="Calibri Light"/>
        </w:rPr>
        <w:t xml:space="preserve">ted that the Committee’s agenda was light this month, and the one item for RAB action was a bylaw amendment on leaves of absence.  Newly added was a provision that if an officer (or Committee chair) was going on </w:t>
      </w:r>
      <w:r w:rsidR="130A1BAA" w:rsidRPr="43DC9CE8">
        <w:rPr>
          <w:rFonts w:ascii="Calibri Light" w:eastAsia="Calibri Light" w:hAnsi="Calibri Light" w:cs="Calibri Light"/>
        </w:rPr>
        <w:t xml:space="preserve">a leave of absence, they should also state whether it was their intent to return to officer/committee chair duties when they returned from a leave, so that the Board could determine what coverage was needed.  Similar questions </w:t>
      </w:r>
      <w:r w:rsidR="4DC0AE66" w:rsidRPr="43DC9CE8">
        <w:rPr>
          <w:rFonts w:ascii="Calibri Light" w:eastAsia="Calibri Light" w:hAnsi="Calibri Light" w:cs="Calibri Light"/>
        </w:rPr>
        <w:t xml:space="preserve">would arise in any request for extension of a leave (initial leaves and extensions are subject to Board approval, and overall leave period is capped at 6 months).  There could, of course, be circumstances where someone </w:t>
      </w:r>
      <w:r w:rsidR="4EAA1ECD" w:rsidRPr="43DC9CE8">
        <w:rPr>
          <w:rFonts w:ascii="Calibri Light" w:eastAsia="Calibri Light" w:hAnsi="Calibri Light" w:cs="Calibri Light"/>
        </w:rPr>
        <w:t xml:space="preserve">taking a leave fully expected to be able to return to all duties at the end of the leave, but things changed (particularly medical complications).  </w:t>
      </w:r>
      <w:r w:rsidR="4EAA1ECD" w:rsidRPr="43DC9CE8">
        <w:rPr>
          <w:rFonts w:ascii="Calibri Light" w:eastAsia="Calibri Light" w:hAnsi="Calibri Light" w:cs="Calibri Light"/>
          <w:u w:val="single"/>
        </w:rPr>
        <w:t xml:space="preserve">It was moved, seconded, and </w:t>
      </w:r>
      <w:r w:rsidR="7F201908" w:rsidRPr="43DC9CE8">
        <w:rPr>
          <w:rFonts w:ascii="Calibri Light" w:eastAsia="Calibri Light" w:hAnsi="Calibri Light" w:cs="Calibri Light"/>
          <w:u w:val="single"/>
        </w:rPr>
        <w:t>approved</w:t>
      </w:r>
      <w:r w:rsidR="4EAA1ECD" w:rsidRPr="43DC9CE8">
        <w:rPr>
          <w:rFonts w:ascii="Calibri Light" w:eastAsia="Calibri Light" w:hAnsi="Calibri Light" w:cs="Calibri Light"/>
          <w:u w:val="single"/>
        </w:rPr>
        <w:t xml:space="preserve"> to adopt the amendment.</w:t>
      </w:r>
      <w:r w:rsidR="4EAA1ECD" w:rsidRPr="43DC9CE8">
        <w:rPr>
          <w:rFonts w:ascii="Calibri Light" w:eastAsia="Calibri Light" w:hAnsi="Calibri Light" w:cs="Calibri Light"/>
        </w:rPr>
        <w:t xml:space="preserve"> </w:t>
      </w:r>
      <w:r w:rsidR="4A1A5F93" w:rsidRPr="43DC9CE8">
        <w:rPr>
          <w:rFonts w:ascii="Calibri Light" w:eastAsia="Calibri Light" w:hAnsi="Calibri Light" w:cs="Calibri Light"/>
        </w:rPr>
        <w:t>The Treasurer</w:t>
      </w:r>
      <w:r w:rsidR="6471FE28" w:rsidRPr="43DC9CE8">
        <w:rPr>
          <w:rFonts w:ascii="Calibri Light" w:eastAsia="Calibri Light" w:hAnsi="Calibri Light" w:cs="Calibri Light"/>
        </w:rPr>
        <w:t xml:space="preserve"> suggested that there might be cleaner ways to do this (such as saying that an officer was limited to a 3-month leave </w:t>
      </w:r>
      <w:r w:rsidR="1C65E29F" w:rsidRPr="43DC9CE8">
        <w:rPr>
          <w:rFonts w:ascii="Calibri Light" w:eastAsia="Calibri Light" w:hAnsi="Calibri Light" w:cs="Calibri Light"/>
        </w:rPr>
        <w:t xml:space="preserve">as long as they wanted to resume officer duties), but this was a suggestion after the vote was taken. </w:t>
      </w:r>
    </w:p>
    <w:p w14:paraId="72AFD054" w14:textId="256A020A" w:rsidR="79714F37" w:rsidRDefault="79714F37" w:rsidP="43DC9CE8">
      <w:pPr>
        <w:rPr>
          <w:rFonts w:ascii="Calibri Light" w:eastAsia="Calibri Light" w:hAnsi="Calibri Light" w:cs="Calibri Light"/>
          <w:u w:val="single"/>
        </w:rPr>
      </w:pPr>
      <w:r w:rsidRPr="43DC9CE8">
        <w:rPr>
          <w:rFonts w:ascii="Calibri Light" w:eastAsia="Calibri Light" w:hAnsi="Calibri Light" w:cs="Calibri Light"/>
        </w:rPr>
        <w:t xml:space="preserve">6/ </w:t>
      </w:r>
      <w:r w:rsidRPr="43DC9CE8">
        <w:rPr>
          <w:rFonts w:ascii="Calibri Light" w:eastAsia="Calibri Light" w:hAnsi="Calibri Light" w:cs="Calibri Light"/>
          <w:u w:val="single"/>
        </w:rPr>
        <w:t>Unfinished/New Business</w:t>
      </w:r>
      <w:r w:rsidR="662A3175" w:rsidRPr="43DC9CE8">
        <w:rPr>
          <w:rFonts w:ascii="Calibri Light" w:eastAsia="Calibri Light" w:hAnsi="Calibri Light" w:cs="Calibri Light"/>
          <w:u w:val="single"/>
        </w:rPr>
        <w:t>, Miscellaneous</w:t>
      </w:r>
    </w:p>
    <w:p w14:paraId="229F809E" w14:textId="43233FA6" w:rsidR="79714F37" w:rsidRDefault="79714F37" w:rsidP="43DC9CE8">
      <w:pPr>
        <w:rPr>
          <w:rFonts w:ascii="Calibri Light" w:eastAsia="Calibri Light" w:hAnsi="Calibri Light" w:cs="Calibri Light"/>
        </w:rPr>
      </w:pPr>
      <w:r w:rsidRPr="43DC9CE8">
        <w:rPr>
          <w:rFonts w:ascii="Calibri Light" w:eastAsia="Calibri Light" w:hAnsi="Calibri Light" w:cs="Calibri Light"/>
          <w:i/>
          <w:iCs/>
          <w:u w:val="single"/>
        </w:rPr>
        <w:t>RAB Spokesperson</w:t>
      </w:r>
      <w:r w:rsidRPr="43DC9CE8">
        <w:rPr>
          <w:rFonts w:ascii="Calibri Light" w:eastAsia="Calibri Light" w:hAnsi="Calibri Light" w:cs="Calibri Light"/>
          <w:i/>
          <w:iCs/>
        </w:rPr>
        <w:t xml:space="preserve"> – </w:t>
      </w:r>
      <w:r w:rsidRPr="43DC9CE8">
        <w:rPr>
          <w:rFonts w:ascii="Calibri Light" w:eastAsia="Calibri Light" w:hAnsi="Calibri Light" w:cs="Calibri Light"/>
        </w:rPr>
        <w:t>Tanya</w:t>
      </w:r>
      <w:r w:rsidR="2CEA6513" w:rsidRPr="43DC9CE8">
        <w:rPr>
          <w:rFonts w:ascii="Calibri Light" w:eastAsia="Calibri Light" w:hAnsi="Calibri Light" w:cs="Calibri Light"/>
        </w:rPr>
        <w:t xml:space="preserve"> Bradley from BHA</w:t>
      </w:r>
      <w:r w:rsidRPr="43DC9CE8">
        <w:rPr>
          <w:rFonts w:ascii="Calibri Light" w:eastAsia="Calibri Light" w:hAnsi="Calibri Light" w:cs="Calibri Light"/>
        </w:rPr>
        <w:t xml:space="preserve"> reminded the Board that at its last meeting, Lydia Agro had suggested that the RAB designate a </w:t>
      </w:r>
      <w:r w:rsidR="3C8646A5" w:rsidRPr="43DC9CE8">
        <w:rPr>
          <w:rFonts w:ascii="Calibri Light" w:eastAsia="Calibri Light" w:hAnsi="Calibri Light" w:cs="Calibri Light"/>
        </w:rPr>
        <w:t>spokesperson (or spokespeople) to speak on particular issues where BHA might be asked, what do your residents &amp; resident leaders think (such as on federal budget issues).</w:t>
      </w:r>
      <w:r w:rsidR="105F2D71" w:rsidRPr="43DC9CE8">
        <w:rPr>
          <w:rFonts w:ascii="Calibri Light" w:eastAsia="Calibri Light" w:hAnsi="Calibri Light" w:cs="Calibri Light"/>
        </w:rPr>
        <w:t xml:space="preserve">  At least meeting, it was agreed that the Chairs could do this but it would be revisited at this meeting.  </w:t>
      </w:r>
      <w:r w:rsidR="105F2D71" w:rsidRPr="43DC9CE8">
        <w:rPr>
          <w:rFonts w:ascii="Calibri Light" w:eastAsia="Calibri Light" w:hAnsi="Calibri Light" w:cs="Calibri Light"/>
          <w:u w:val="single"/>
        </w:rPr>
        <w:t xml:space="preserve">After some discussion, it was moved, seconded, and adopted (with 3 </w:t>
      </w:r>
      <w:r w:rsidR="74F901FD" w:rsidRPr="43DC9CE8">
        <w:rPr>
          <w:rFonts w:ascii="Calibri Light" w:eastAsia="Calibri Light" w:hAnsi="Calibri Light" w:cs="Calibri Light"/>
          <w:u w:val="single"/>
        </w:rPr>
        <w:t>abstention</w:t>
      </w:r>
      <w:r w:rsidR="105F2D71" w:rsidRPr="43DC9CE8">
        <w:rPr>
          <w:rFonts w:ascii="Calibri Light" w:eastAsia="Calibri Light" w:hAnsi="Calibri Light" w:cs="Calibri Light"/>
          <w:u w:val="single"/>
        </w:rPr>
        <w:t xml:space="preserve">s) that </w:t>
      </w:r>
      <w:r w:rsidR="2A0B6728" w:rsidRPr="43DC9CE8">
        <w:rPr>
          <w:rFonts w:ascii="Calibri Light" w:eastAsia="Calibri Light" w:hAnsi="Calibri Light" w:cs="Calibri Light"/>
          <w:u w:val="single"/>
        </w:rPr>
        <w:t>the Leased Housing chair</w:t>
      </w:r>
      <w:r w:rsidR="105F2D71" w:rsidRPr="43DC9CE8">
        <w:rPr>
          <w:rFonts w:ascii="Calibri Light" w:eastAsia="Calibri Light" w:hAnsi="Calibri Light" w:cs="Calibri Light"/>
          <w:u w:val="single"/>
        </w:rPr>
        <w:t xml:space="preserve"> be the RAB spokesper</w:t>
      </w:r>
      <w:r w:rsidR="50AD57CD" w:rsidRPr="43DC9CE8">
        <w:rPr>
          <w:rFonts w:ascii="Calibri Light" w:eastAsia="Calibri Light" w:hAnsi="Calibri Light" w:cs="Calibri Light"/>
          <w:u w:val="single"/>
        </w:rPr>
        <w:t>son</w:t>
      </w:r>
      <w:r w:rsidR="50AD57CD" w:rsidRPr="43DC9CE8">
        <w:rPr>
          <w:rFonts w:ascii="Calibri Light" w:eastAsia="Calibri Light" w:hAnsi="Calibri Light" w:cs="Calibri Light"/>
        </w:rPr>
        <w:t xml:space="preserve">, but that she would reach out to </w:t>
      </w:r>
      <w:r w:rsidR="4E35ECC7" w:rsidRPr="43DC9CE8">
        <w:rPr>
          <w:rFonts w:ascii="Calibri Light" w:eastAsia="Calibri Light" w:hAnsi="Calibri Light" w:cs="Calibri Light"/>
        </w:rPr>
        <w:t>the other chairs</w:t>
      </w:r>
      <w:r w:rsidR="50AD57CD" w:rsidRPr="43DC9CE8">
        <w:rPr>
          <w:rFonts w:ascii="Calibri Light" w:eastAsia="Calibri Light" w:hAnsi="Calibri Light" w:cs="Calibri Light"/>
        </w:rPr>
        <w:t xml:space="preserve"> if there were issues that were specific to Elderly/Disabled or Family Public Housing, at least pending officer elections.</w:t>
      </w:r>
    </w:p>
    <w:p w14:paraId="37CDBC50" w14:textId="098C697E" w:rsidR="0864EACB" w:rsidRDefault="0864EACB" w:rsidP="43DC9CE8">
      <w:pPr>
        <w:rPr>
          <w:rFonts w:ascii="Calibri Light" w:eastAsia="Calibri Light" w:hAnsi="Calibri Light" w:cs="Calibri Light"/>
        </w:rPr>
      </w:pPr>
      <w:r w:rsidRPr="43DC9CE8">
        <w:rPr>
          <w:rFonts w:ascii="Calibri Light" w:eastAsia="Calibri Light" w:hAnsi="Calibri Light" w:cs="Calibri Light"/>
          <w:i/>
          <w:iCs/>
          <w:u w:val="single"/>
        </w:rPr>
        <w:t>RAB Computer</w:t>
      </w:r>
      <w:r w:rsidRPr="43DC9CE8">
        <w:rPr>
          <w:rFonts w:ascii="Calibri Light" w:eastAsia="Calibri Light" w:hAnsi="Calibri Light" w:cs="Calibri Light"/>
        </w:rPr>
        <w:t xml:space="preserve"> – </w:t>
      </w:r>
      <w:r w:rsidR="7C2820A6" w:rsidRPr="43DC9CE8">
        <w:rPr>
          <w:rFonts w:ascii="Calibri Light" w:eastAsia="Calibri Light" w:hAnsi="Calibri Light" w:cs="Calibri Light"/>
        </w:rPr>
        <w:t xml:space="preserve">The Treasurer </w:t>
      </w:r>
      <w:r w:rsidRPr="43DC9CE8">
        <w:rPr>
          <w:rFonts w:ascii="Calibri Light" w:eastAsia="Calibri Light" w:hAnsi="Calibri Light" w:cs="Calibri Light"/>
        </w:rPr>
        <w:t>asked where the newly purchased RAB computer was (authorized by pr</w:t>
      </w:r>
      <w:r w:rsidR="72884D14" w:rsidRPr="43DC9CE8">
        <w:rPr>
          <w:rFonts w:ascii="Calibri Light" w:eastAsia="Calibri Light" w:hAnsi="Calibri Light" w:cs="Calibri Light"/>
        </w:rPr>
        <w:t>ior RAB vote)</w:t>
      </w:r>
      <w:r w:rsidRPr="43DC9CE8">
        <w:rPr>
          <w:rFonts w:ascii="Calibri Light" w:eastAsia="Calibri Light" w:hAnsi="Calibri Light" w:cs="Calibri Light"/>
        </w:rPr>
        <w:t xml:space="preserve">, and </w:t>
      </w:r>
      <w:r w:rsidR="53FB366E" w:rsidRPr="43DC9CE8">
        <w:rPr>
          <w:rFonts w:ascii="Calibri Light" w:eastAsia="Calibri Light" w:hAnsi="Calibri Light" w:cs="Calibri Light"/>
        </w:rPr>
        <w:t xml:space="preserve">the Vice-Treasurer </w:t>
      </w:r>
      <w:r w:rsidRPr="43DC9CE8">
        <w:rPr>
          <w:rFonts w:ascii="Calibri Light" w:eastAsia="Calibri Light" w:hAnsi="Calibri Light" w:cs="Calibri Light"/>
        </w:rPr>
        <w:t xml:space="preserve">indicated that he had it and would get it to Tanya. </w:t>
      </w:r>
    </w:p>
    <w:p w14:paraId="74155D11" w14:textId="3D61714B" w:rsidR="53D96521" w:rsidRDefault="53D96521" w:rsidP="43DC9CE8">
      <w:pPr>
        <w:rPr>
          <w:rFonts w:ascii="Calibri Light" w:eastAsia="Calibri Light" w:hAnsi="Calibri Light" w:cs="Calibri Light"/>
        </w:rPr>
      </w:pPr>
      <w:r w:rsidRPr="43DC9CE8">
        <w:rPr>
          <w:rFonts w:ascii="Calibri Light" w:eastAsia="Calibri Light" w:hAnsi="Calibri Light" w:cs="Calibri Light"/>
          <w:i/>
          <w:iCs/>
          <w:u w:val="single"/>
        </w:rPr>
        <w:t>BHA Point of Contact</w:t>
      </w:r>
      <w:r w:rsidRPr="43DC9CE8">
        <w:rPr>
          <w:rFonts w:ascii="Calibri Light" w:eastAsia="Calibri Light" w:hAnsi="Calibri Light" w:cs="Calibri Light"/>
        </w:rPr>
        <w:t xml:space="preserve"> – </w:t>
      </w:r>
      <w:r w:rsidR="0F713AC7" w:rsidRPr="43DC9CE8">
        <w:rPr>
          <w:rFonts w:ascii="Calibri Light" w:eastAsia="Calibri Light" w:hAnsi="Calibri Light" w:cs="Calibri Light"/>
        </w:rPr>
        <w:t>A RAB member</w:t>
      </w:r>
      <w:r w:rsidRPr="43DC9CE8">
        <w:rPr>
          <w:rFonts w:ascii="Calibri Light" w:eastAsia="Calibri Light" w:hAnsi="Calibri Light" w:cs="Calibri Light"/>
        </w:rPr>
        <w:t xml:space="preserve"> asked if there could be one BHA point of contract, and gave as an example Leased Housing residents who were in touch with her about conflicting </w:t>
      </w:r>
      <w:r w:rsidRPr="43DC9CE8">
        <w:rPr>
          <w:rFonts w:ascii="Calibri Light" w:eastAsia="Calibri Light" w:hAnsi="Calibri Light" w:cs="Calibri Light"/>
        </w:rPr>
        <w:lastRenderedPageBreak/>
        <w:t>requirements about how many pay stubs were needed fo</w:t>
      </w:r>
      <w:r w:rsidR="1FA9E526" w:rsidRPr="43DC9CE8">
        <w:rPr>
          <w:rFonts w:ascii="Calibri Light" w:eastAsia="Calibri Light" w:hAnsi="Calibri Light" w:cs="Calibri Light"/>
        </w:rPr>
        <w:t>r recertification, when/what bank records were needed, etc.  It was pointed out that this might be complicated and would depend on specifics for a site—for example, a number of the Mixed Finance site</w:t>
      </w:r>
      <w:r w:rsidR="200B7433" w:rsidRPr="43DC9CE8">
        <w:rPr>
          <w:rFonts w:ascii="Calibri Light" w:eastAsia="Calibri Light" w:hAnsi="Calibri Light" w:cs="Calibri Light"/>
        </w:rPr>
        <w:t>s may have Low Income Housing Tax Credits and the owners there might have d</w:t>
      </w:r>
      <w:r w:rsidR="6540D40E" w:rsidRPr="43DC9CE8">
        <w:rPr>
          <w:rFonts w:ascii="Calibri Light" w:eastAsia="Calibri Light" w:hAnsi="Calibri Light" w:cs="Calibri Light"/>
        </w:rPr>
        <w:t>i</w:t>
      </w:r>
      <w:r w:rsidR="200B7433" w:rsidRPr="43DC9CE8">
        <w:rPr>
          <w:rFonts w:ascii="Calibri Light" w:eastAsia="Calibri Light" w:hAnsi="Calibri Light" w:cs="Calibri Light"/>
        </w:rPr>
        <w:t>fferent audits &amp; requirements for Tax Credit than Leased Housing had for regular Section 8.  Tanya &amp; Elizabeth</w:t>
      </w:r>
      <w:r w:rsidR="00DC97C8" w:rsidRPr="43DC9CE8">
        <w:rPr>
          <w:rFonts w:ascii="Calibri Light" w:eastAsia="Calibri Light" w:hAnsi="Calibri Light" w:cs="Calibri Light"/>
        </w:rPr>
        <w:t xml:space="preserve"> from BHA</w:t>
      </w:r>
      <w:r w:rsidR="200B7433" w:rsidRPr="43DC9CE8">
        <w:rPr>
          <w:rFonts w:ascii="Calibri Light" w:eastAsia="Calibri Light" w:hAnsi="Calibri Light" w:cs="Calibri Light"/>
        </w:rPr>
        <w:t xml:space="preserve"> clarified that while they could be an initial point of con</w:t>
      </w:r>
      <w:r w:rsidR="062FD4EC" w:rsidRPr="43DC9CE8">
        <w:rPr>
          <w:rFonts w:ascii="Calibri Light" w:eastAsia="Calibri Light" w:hAnsi="Calibri Light" w:cs="Calibri Light"/>
        </w:rPr>
        <w:t>tact, they often might not have the answer to a question themselves, but they could help track down who might be able to answer a particular question. Elizabeth also said there was a new Customer Service arrangement and she would get th</w:t>
      </w:r>
      <w:r w:rsidR="2644A68A" w:rsidRPr="43DC9CE8">
        <w:rPr>
          <w:rFonts w:ascii="Calibri Light" w:eastAsia="Calibri Light" w:hAnsi="Calibri Light" w:cs="Calibri Light"/>
        </w:rPr>
        <w:t>at info out to the Board.</w:t>
      </w:r>
    </w:p>
    <w:p w14:paraId="0B82BAEA" w14:textId="3261B8C8" w:rsidR="2644A68A" w:rsidRDefault="2644A68A" w:rsidP="43DC9CE8">
      <w:pPr>
        <w:rPr>
          <w:rFonts w:ascii="Calibri Light" w:eastAsia="Calibri Light" w:hAnsi="Calibri Light" w:cs="Calibri Light"/>
        </w:rPr>
      </w:pPr>
      <w:r w:rsidRPr="43DC9CE8">
        <w:rPr>
          <w:rFonts w:ascii="Calibri Light" w:eastAsia="Calibri Light" w:hAnsi="Calibri Light" w:cs="Calibri Light"/>
          <w:u w:val="single"/>
        </w:rPr>
        <w:t>Evaluation</w:t>
      </w:r>
      <w:r w:rsidRPr="43DC9CE8">
        <w:rPr>
          <w:rFonts w:ascii="Calibri Light" w:eastAsia="Calibri Light" w:hAnsi="Calibri Light" w:cs="Calibri Light"/>
        </w:rPr>
        <w:t xml:space="preserve"> – People need to not get upset so quickly, stay </w:t>
      </w:r>
      <w:r w:rsidR="6CE9A189" w:rsidRPr="43DC9CE8">
        <w:rPr>
          <w:rFonts w:ascii="Calibri Light" w:eastAsia="Calibri Light" w:hAnsi="Calibri Light" w:cs="Calibri Light"/>
        </w:rPr>
        <w:t>professional</w:t>
      </w:r>
      <w:r w:rsidRPr="43DC9CE8">
        <w:rPr>
          <w:rFonts w:ascii="Calibri Light" w:eastAsia="Calibri Light" w:hAnsi="Calibri Light" w:cs="Calibri Light"/>
        </w:rPr>
        <w:t xml:space="preserve">, don’t bully.  Should be able to discuss </w:t>
      </w:r>
      <w:r w:rsidR="4C8B14AD" w:rsidRPr="43DC9CE8">
        <w:rPr>
          <w:rFonts w:ascii="Calibri Light" w:eastAsia="Calibri Light" w:hAnsi="Calibri Light" w:cs="Calibri Light"/>
        </w:rPr>
        <w:t>things as adults, careful with tone.  Need to show each other more respect.  Those on Zoom feel that they aren’t as readily recogni</w:t>
      </w:r>
      <w:r w:rsidR="6D53A6A7" w:rsidRPr="43DC9CE8">
        <w:rPr>
          <w:rFonts w:ascii="Calibri Light" w:eastAsia="Calibri Light" w:hAnsi="Calibri Light" w:cs="Calibri Light"/>
        </w:rPr>
        <w:t>zed as those who are in the room.  All need to take a step back – we have people with strong opinions, but we all need to work together</w:t>
      </w:r>
      <w:r w:rsidR="02E1D764" w:rsidRPr="43DC9CE8">
        <w:rPr>
          <w:rFonts w:ascii="Calibri Light" w:eastAsia="Calibri Light" w:hAnsi="Calibri Light" w:cs="Calibri Light"/>
        </w:rPr>
        <w:t xml:space="preserve">. </w:t>
      </w:r>
    </w:p>
    <w:p w14:paraId="72E137DF" w14:textId="7561B904" w:rsidR="43DC9CE8" w:rsidRDefault="43DC9CE8" w:rsidP="43DC9CE8">
      <w:pPr>
        <w:rPr>
          <w:rFonts w:ascii="Times New Roman" w:eastAsia="Times New Roman" w:hAnsi="Times New Roman" w:cs="Times New Roman"/>
        </w:rPr>
      </w:pPr>
    </w:p>
    <w:sectPr w:rsidR="43DC9CE8">
      <w:headerReference w:type="default" r:id="rId6"/>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B5DF452" w14:textId="77777777" w:rsidR="00000000" w:rsidRDefault="004829F7">
      <w:pPr>
        <w:spacing w:after="0" w:line="240" w:lineRule="auto"/>
      </w:pPr>
      <w:r>
        <w:separator/>
      </w:r>
    </w:p>
  </w:endnote>
  <w:endnote w:type="continuationSeparator" w:id="0">
    <w:p w14:paraId="327AB441" w14:textId="77777777" w:rsidR="00000000" w:rsidRDefault="004829F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ptos">
    <w:altName w:val="Calibri"/>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ayout w:type="fixed"/>
      <w:tblLook w:val="06A0" w:firstRow="1" w:lastRow="0" w:firstColumn="1" w:lastColumn="0" w:noHBand="1" w:noVBand="1"/>
    </w:tblPr>
    <w:tblGrid>
      <w:gridCol w:w="3120"/>
      <w:gridCol w:w="3120"/>
      <w:gridCol w:w="3120"/>
    </w:tblGrid>
    <w:tr w:rsidR="43DC9CE8" w14:paraId="0A9A8575" w14:textId="77777777" w:rsidTr="43DC9CE8">
      <w:trPr>
        <w:trHeight w:val="300"/>
      </w:trPr>
      <w:tc>
        <w:tcPr>
          <w:tcW w:w="3120" w:type="dxa"/>
        </w:tcPr>
        <w:p w14:paraId="5CCB75D9" w14:textId="7894365D" w:rsidR="43DC9CE8" w:rsidRDefault="43DC9CE8" w:rsidP="43DC9CE8">
          <w:pPr>
            <w:pStyle w:val="Header"/>
            <w:ind w:left="-115"/>
          </w:pPr>
        </w:p>
      </w:tc>
      <w:tc>
        <w:tcPr>
          <w:tcW w:w="3120" w:type="dxa"/>
        </w:tcPr>
        <w:p w14:paraId="4DACB69A" w14:textId="49C661F9" w:rsidR="43DC9CE8" w:rsidRDefault="43DC9CE8" w:rsidP="43DC9CE8">
          <w:pPr>
            <w:pStyle w:val="Header"/>
            <w:jc w:val="center"/>
          </w:pPr>
        </w:p>
      </w:tc>
      <w:tc>
        <w:tcPr>
          <w:tcW w:w="3120" w:type="dxa"/>
        </w:tcPr>
        <w:p w14:paraId="639B6D7D" w14:textId="5F59BBE5" w:rsidR="43DC9CE8" w:rsidRDefault="43DC9CE8" w:rsidP="43DC9CE8">
          <w:pPr>
            <w:pStyle w:val="Header"/>
            <w:ind w:right="-115"/>
            <w:jc w:val="right"/>
          </w:pPr>
          <w:r>
            <w:fldChar w:fldCharType="begin"/>
          </w:r>
          <w:r>
            <w:instrText>PAGE</w:instrText>
          </w:r>
          <w:r w:rsidR="004829F7">
            <w:fldChar w:fldCharType="separate"/>
          </w:r>
          <w:r w:rsidR="004829F7">
            <w:rPr>
              <w:noProof/>
            </w:rPr>
            <w:t>1</w:t>
          </w:r>
          <w:r>
            <w:fldChar w:fldCharType="end"/>
          </w:r>
        </w:p>
      </w:tc>
    </w:tr>
  </w:tbl>
  <w:p w14:paraId="6980F838" w14:textId="10E171A8" w:rsidR="43DC9CE8" w:rsidRDefault="43DC9CE8" w:rsidP="43DC9CE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D21B909" w14:textId="3BA226F7" w:rsidR="43DC9CE8" w:rsidRDefault="43DC9CE8">
      <w:pPr>
        <w:spacing w:after="0" w:line="240" w:lineRule="auto"/>
      </w:pPr>
      <w:r>
        <w:separator/>
      </w:r>
    </w:p>
  </w:footnote>
  <w:footnote w:type="continuationSeparator" w:id="0">
    <w:p w14:paraId="194FFB0B" w14:textId="30157E29" w:rsidR="43DC9CE8" w:rsidRDefault="43DC9CE8">
      <w:pPr>
        <w:spacing w:after="0" w:line="240" w:lineRule="auto"/>
      </w:pPr>
      <w:r>
        <w:continuationSeparator/>
      </w:r>
    </w:p>
  </w:footnote>
  <w:footnote w:id="1">
    <w:p w14:paraId="069FE9C9" w14:textId="1361F371" w:rsidR="43DC9CE8" w:rsidRDefault="43DC9CE8" w:rsidP="43DC9CE8">
      <w:pPr>
        <w:pStyle w:val="FootnoteText"/>
      </w:pPr>
      <w:r w:rsidRPr="43DC9CE8">
        <w:rPr>
          <w:rStyle w:val="FootnoteReference"/>
        </w:rPr>
        <w:footnoteRef/>
      </w:r>
      <w:r>
        <w:t xml:space="preserve"> The Chair of the Policy &amp; Procedures Commitee noted later in the meeting that at the Committee meeting on August 4, another  RAB member had indicated an interest in going (she too had gone to DC). As provided in the Travel Policy, those wishing to go to a conference need to be in attendance at the meeting when the final selection is done.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ayout w:type="fixed"/>
      <w:tblLook w:val="06A0" w:firstRow="1" w:lastRow="0" w:firstColumn="1" w:lastColumn="0" w:noHBand="1" w:noVBand="1"/>
    </w:tblPr>
    <w:tblGrid>
      <w:gridCol w:w="3120"/>
      <w:gridCol w:w="3120"/>
      <w:gridCol w:w="3120"/>
    </w:tblGrid>
    <w:tr w:rsidR="43DC9CE8" w14:paraId="61210ABA" w14:textId="77777777" w:rsidTr="43DC9CE8">
      <w:trPr>
        <w:trHeight w:val="300"/>
      </w:trPr>
      <w:tc>
        <w:tcPr>
          <w:tcW w:w="3120" w:type="dxa"/>
        </w:tcPr>
        <w:p w14:paraId="496BAD98" w14:textId="18E2D962" w:rsidR="43DC9CE8" w:rsidRDefault="43DC9CE8" w:rsidP="43DC9CE8">
          <w:pPr>
            <w:pStyle w:val="Header"/>
            <w:ind w:left="-115"/>
          </w:pPr>
        </w:p>
      </w:tc>
      <w:tc>
        <w:tcPr>
          <w:tcW w:w="3120" w:type="dxa"/>
        </w:tcPr>
        <w:p w14:paraId="741EB2B9" w14:textId="6D59AC52" w:rsidR="43DC9CE8" w:rsidRDefault="43DC9CE8" w:rsidP="43DC9CE8">
          <w:pPr>
            <w:pStyle w:val="Header"/>
            <w:jc w:val="center"/>
          </w:pPr>
        </w:p>
      </w:tc>
      <w:tc>
        <w:tcPr>
          <w:tcW w:w="3120" w:type="dxa"/>
        </w:tcPr>
        <w:p w14:paraId="0E6BFF9C" w14:textId="1D576B7C" w:rsidR="43DC9CE8" w:rsidRDefault="43DC9CE8" w:rsidP="43DC9CE8">
          <w:pPr>
            <w:pStyle w:val="Header"/>
            <w:ind w:right="-115"/>
            <w:jc w:val="right"/>
          </w:pPr>
        </w:p>
      </w:tc>
    </w:tr>
  </w:tbl>
  <w:p w14:paraId="51F0AF51" w14:textId="0A70F27F" w:rsidR="43DC9CE8" w:rsidRDefault="43DC9CE8" w:rsidP="43DC9CE8">
    <w:pPr>
      <w:pStyle w:val="Header"/>
    </w:pPr>
  </w:p>
</w:hdr>
</file>

<file path=word/intelligence2.xml><?xml version="1.0" encoding="utf-8"?>
<int2:intelligence xmlns:int2="http://schemas.microsoft.com/office/intelligence/2020/intelligence">
  <int2:observations>
    <int2:textHash int2:hashCode="VudC0iZq9zv1S6" int2:id="DM7CiWMT">
      <int2:state int2:type="spell" int2:value="Rejected"/>
    </int2:textHash>
  </int2:observations>
  <int2:intelligenceSettings/>
</int2:intelligenc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419F46AD"/>
    <w:rsid w:val="003C8080"/>
    <w:rsid w:val="004829F7"/>
    <w:rsid w:val="006EC80B"/>
    <w:rsid w:val="00DC97C8"/>
    <w:rsid w:val="00FF1B6D"/>
    <w:rsid w:val="01323B01"/>
    <w:rsid w:val="02E1D764"/>
    <w:rsid w:val="03131AB5"/>
    <w:rsid w:val="038D401A"/>
    <w:rsid w:val="0423FE50"/>
    <w:rsid w:val="0454F4B2"/>
    <w:rsid w:val="05AF6B31"/>
    <w:rsid w:val="05CCA3B8"/>
    <w:rsid w:val="06061998"/>
    <w:rsid w:val="062FD4EC"/>
    <w:rsid w:val="0640573E"/>
    <w:rsid w:val="06990E63"/>
    <w:rsid w:val="06DA3F7A"/>
    <w:rsid w:val="0788C123"/>
    <w:rsid w:val="08452B6A"/>
    <w:rsid w:val="0864EACB"/>
    <w:rsid w:val="08B1BFCC"/>
    <w:rsid w:val="0919A9CF"/>
    <w:rsid w:val="0952DEEB"/>
    <w:rsid w:val="095D2583"/>
    <w:rsid w:val="09681B82"/>
    <w:rsid w:val="09851389"/>
    <w:rsid w:val="0A305FF8"/>
    <w:rsid w:val="0A36AFFC"/>
    <w:rsid w:val="0A39175E"/>
    <w:rsid w:val="0B0A67D1"/>
    <w:rsid w:val="0B1DB47F"/>
    <w:rsid w:val="0B396267"/>
    <w:rsid w:val="0D2666CF"/>
    <w:rsid w:val="0DBD3A5C"/>
    <w:rsid w:val="0F6A33FE"/>
    <w:rsid w:val="0F713AC7"/>
    <w:rsid w:val="0F86D7D7"/>
    <w:rsid w:val="0F86F76F"/>
    <w:rsid w:val="105F2D71"/>
    <w:rsid w:val="10874781"/>
    <w:rsid w:val="109A5604"/>
    <w:rsid w:val="110F9A0E"/>
    <w:rsid w:val="1156A9B6"/>
    <w:rsid w:val="130A1BAA"/>
    <w:rsid w:val="135B5AD8"/>
    <w:rsid w:val="137FC16B"/>
    <w:rsid w:val="13EA28CF"/>
    <w:rsid w:val="13F99C51"/>
    <w:rsid w:val="15AA74AD"/>
    <w:rsid w:val="15C43F61"/>
    <w:rsid w:val="16138ADD"/>
    <w:rsid w:val="165B6F53"/>
    <w:rsid w:val="179266BB"/>
    <w:rsid w:val="17C6FF72"/>
    <w:rsid w:val="1808B014"/>
    <w:rsid w:val="183D8D06"/>
    <w:rsid w:val="195AB103"/>
    <w:rsid w:val="19E93B06"/>
    <w:rsid w:val="1A1A639D"/>
    <w:rsid w:val="1B26FA0B"/>
    <w:rsid w:val="1B4705B8"/>
    <w:rsid w:val="1B73889C"/>
    <w:rsid w:val="1BCD83AA"/>
    <w:rsid w:val="1C14F1F7"/>
    <w:rsid w:val="1C65E29F"/>
    <w:rsid w:val="1CB861C0"/>
    <w:rsid w:val="1DDA993B"/>
    <w:rsid w:val="1EA773F6"/>
    <w:rsid w:val="1EE4E72A"/>
    <w:rsid w:val="1F01E88B"/>
    <w:rsid w:val="1F7B9DDD"/>
    <w:rsid w:val="1FA9E526"/>
    <w:rsid w:val="200B7433"/>
    <w:rsid w:val="2013A6CF"/>
    <w:rsid w:val="20460C32"/>
    <w:rsid w:val="2065E6A0"/>
    <w:rsid w:val="206F5F5F"/>
    <w:rsid w:val="20DFAD21"/>
    <w:rsid w:val="21F953E8"/>
    <w:rsid w:val="220FF426"/>
    <w:rsid w:val="229B3493"/>
    <w:rsid w:val="230B2ABA"/>
    <w:rsid w:val="234CC0F4"/>
    <w:rsid w:val="236B5071"/>
    <w:rsid w:val="23B9007A"/>
    <w:rsid w:val="2526D628"/>
    <w:rsid w:val="25CE7AB4"/>
    <w:rsid w:val="2644A68A"/>
    <w:rsid w:val="264592D0"/>
    <w:rsid w:val="267D5564"/>
    <w:rsid w:val="274AEED3"/>
    <w:rsid w:val="275CB7A7"/>
    <w:rsid w:val="276C7F94"/>
    <w:rsid w:val="28684738"/>
    <w:rsid w:val="28D4D61F"/>
    <w:rsid w:val="28F93CB5"/>
    <w:rsid w:val="29A5F42C"/>
    <w:rsid w:val="29D92153"/>
    <w:rsid w:val="2A0B6728"/>
    <w:rsid w:val="2A3BBC18"/>
    <w:rsid w:val="2ADCF806"/>
    <w:rsid w:val="2C0DF784"/>
    <w:rsid w:val="2C7309EE"/>
    <w:rsid w:val="2C7AC79C"/>
    <w:rsid w:val="2C7E1D76"/>
    <w:rsid w:val="2CCB6BD6"/>
    <w:rsid w:val="2CEA6513"/>
    <w:rsid w:val="2D1453F9"/>
    <w:rsid w:val="2DAF6231"/>
    <w:rsid w:val="2E126DFD"/>
    <w:rsid w:val="2EFFA209"/>
    <w:rsid w:val="300D35A0"/>
    <w:rsid w:val="302F9567"/>
    <w:rsid w:val="307FBFE3"/>
    <w:rsid w:val="3081BC3C"/>
    <w:rsid w:val="30F84362"/>
    <w:rsid w:val="31158C12"/>
    <w:rsid w:val="3147AC5E"/>
    <w:rsid w:val="316B1CC5"/>
    <w:rsid w:val="318D1B6E"/>
    <w:rsid w:val="31A59A4A"/>
    <w:rsid w:val="323FAC76"/>
    <w:rsid w:val="327CBF51"/>
    <w:rsid w:val="328D7382"/>
    <w:rsid w:val="3295E7DB"/>
    <w:rsid w:val="33C0B845"/>
    <w:rsid w:val="3416945E"/>
    <w:rsid w:val="34225A53"/>
    <w:rsid w:val="347471ED"/>
    <w:rsid w:val="348FCD12"/>
    <w:rsid w:val="35FB02AD"/>
    <w:rsid w:val="364A860D"/>
    <w:rsid w:val="3657DE56"/>
    <w:rsid w:val="3807C4DD"/>
    <w:rsid w:val="386627E1"/>
    <w:rsid w:val="389A3596"/>
    <w:rsid w:val="39CBBA4C"/>
    <w:rsid w:val="3A8AB854"/>
    <w:rsid w:val="3BA2E223"/>
    <w:rsid w:val="3C13D6DD"/>
    <w:rsid w:val="3C30BE79"/>
    <w:rsid w:val="3C44E27A"/>
    <w:rsid w:val="3C8646A5"/>
    <w:rsid w:val="3CC03663"/>
    <w:rsid w:val="3D582F51"/>
    <w:rsid w:val="3DC7F31D"/>
    <w:rsid w:val="3DEB65C4"/>
    <w:rsid w:val="3DF627AB"/>
    <w:rsid w:val="3E65EBD7"/>
    <w:rsid w:val="3E8830B0"/>
    <w:rsid w:val="406D0186"/>
    <w:rsid w:val="406D9809"/>
    <w:rsid w:val="40908EAC"/>
    <w:rsid w:val="40CD6E3D"/>
    <w:rsid w:val="40D2C4F8"/>
    <w:rsid w:val="419F46AD"/>
    <w:rsid w:val="430521B3"/>
    <w:rsid w:val="43DC9CE8"/>
    <w:rsid w:val="43F34637"/>
    <w:rsid w:val="4463CFF1"/>
    <w:rsid w:val="44A6D5A2"/>
    <w:rsid w:val="4548C6D3"/>
    <w:rsid w:val="45EFF644"/>
    <w:rsid w:val="46A2E090"/>
    <w:rsid w:val="470AB383"/>
    <w:rsid w:val="48E68E3A"/>
    <w:rsid w:val="49056E62"/>
    <w:rsid w:val="4946EC51"/>
    <w:rsid w:val="499B6CBB"/>
    <w:rsid w:val="49A4452A"/>
    <w:rsid w:val="4A1A5F93"/>
    <w:rsid w:val="4A39CDAB"/>
    <w:rsid w:val="4A7FA9F9"/>
    <w:rsid w:val="4AEC922D"/>
    <w:rsid w:val="4B1087D2"/>
    <w:rsid w:val="4B10B402"/>
    <w:rsid w:val="4B59CF07"/>
    <w:rsid w:val="4B8FA885"/>
    <w:rsid w:val="4BBE2C6E"/>
    <w:rsid w:val="4C476088"/>
    <w:rsid w:val="4C8B14AD"/>
    <w:rsid w:val="4CA4DA9A"/>
    <w:rsid w:val="4CA87573"/>
    <w:rsid w:val="4D41A406"/>
    <w:rsid w:val="4D791F2B"/>
    <w:rsid w:val="4DC0AE66"/>
    <w:rsid w:val="4E2ADBD8"/>
    <w:rsid w:val="4E35ECC7"/>
    <w:rsid w:val="4E6F3072"/>
    <w:rsid w:val="4EAA1ECD"/>
    <w:rsid w:val="4F44C626"/>
    <w:rsid w:val="4F69433E"/>
    <w:rsid w:val="4FB01ED6"/>
    <w:rsid w:val="50395101"/>
    <w:rsid w:val="50AD57CD"/>
    <w:rsid w:val="51F3A689"/>
    <w:rsid w:val="51FDBEE0"/>
    <w:rsid w:val="52D532C6"/>
    <w:rsid w:val="5340F62C"/>
    <w:rsid w:val="536D9B2D"/>
    <w:rsid w:val="53A37619"/>
    <w:rsid w:val="53B2CFC1"/>
    <w:rsid w:val="53D96521"/>
    <w:rsid w:val="53FB366E"/>
    <w:rsid w:val="54424738"/>
    <w:rsid w:val="54A702A5"/>
    <w:rsid w:val="551FC6E0"/>
    <w:rsid w:val="55DD64E9"/>
    <w:rsid w:val="55F1C9E6"/>
    <w:rsid w:val="560BA226"/>
    <w:rsid w:val="56672033"/>
    <w:rsid w:val="5719B14F"/>
    <w:rsid w:val="58413D97"/>
    <w:rsid w:val="584F99DA"/>
    <w:rsid w:val="58BBB19E"/>
    <w:rsid w:val="5900D5E1"/>
    <w:rsid w:val="59C263B5"/>
    <w:rsid w:val="59D335FB"/>
    <w:rsid w:val="59E5BD61"/>
    <w:rsid w:val="5AF7DB91"/>
    <w:rsid w:val="5B42268C"/>
    <w:rsid w:val="5CB7AC0D"/>
    <w:rsid w:val="5CF39332"/>
    <w:rsid w:val="5D517874"/>
    <w:rsid w:val="5D935B02"/>
    <w:rsid w:val="5D9FE031"/>
    <w:rsid w:val="5DED153E"/>
    <w:rsid w:val="5E05E920"/>
    <w:rsid w:val="5E675399"/>
    <w:rsid w:val="5EC00F08"/>
    <w:rsid w:val="5F077D6B"/>
    <w:rsid w:val="5FB9FB27"/>
    <w:rsid w:val="60244A8A"/>
    <w:rsid w:val="604223B8"/>
    <w:rsid w:val="61001D30"/>
    <w:rsid w:val="612D5FD8"/>
    <w:rsid w:val="61B1E1AD"/>
    <w:rsid w:val="626F753B"/>
    <w:rsid w:val="6471FE28"/>
    <w:rsid w:val="6540D40E"/>
    <w:rsid w:val="65747CA9"/>
    <w:rsid w:val="662A3175"/>
    <w:rsid w:val="66B414C4"/>
    <w:rsid w:val="66E59787"/>
    <w:rsid w:val="679472A0"/>
    <w:rsid w:val="67F3E113"/>
    <w:rsid w:val="68556A39"/>
    <w:rsid w:val="6880CF08"/>
    <w:rsid w:val="688C2581"/>
    <w:rsid w:val="68D2D04B"/>
    <w:rsid w:val="6BD7A3FC"/>
    <w:rsid w:val="6CD93100"/>
    <w:rsid w:val="6CE9A189"/>
    <w:rsid w:val="6D3206D2"/>
    <w:rsid w:val="6D362C92"/>
    <w:rsid w:val="6D53A6A7"/>
    <w:rsid w:val="6DCEFCF8"/>
    <w:rsid w:val="6EBC1B0C"/>
    <w:rsid w:val="6EDA0BC9"/>
    <w:rsid w:val="6F1C1E9F"/>
    <w:rsid w:val="70EB6BA2"/>
    <w:rsid w:val="71100998"/>
    <w:rsid w:val="716D56C0"/>
    <w:rsid w:val="71DA7577"/>
    <w:rsid w:val="71FE84A7"/>
    <w:rsid w:val="724DC7B3"/>
    <w:rsid w:val="72694D64"/>
    <w:rsid w:val="726F9B92"/>
    <w:rsid w:val="72884D14"/>
    <w:rsid w:val="73C4E0AF"/>
    <w:rsid w:val="73D56CCB"/>
    <w:rsid w:val="74F901FD"/>
    <w:rsid w:val="755BDB2F"/>
    <w:rsid w:val="7565006B"/>
    <w:rsid w:val="76078E5B"/>
    <w:rsid w:val="774B750B"/>
    <w:rsid w:val="7783967B"/>
    <w:rsid w:val="784C0465"/>
    <w:rsid w:val="78CBA4EF"/>
    <w:rsid w:val="79714F37"/>
    <w:rsid w:val="79F729E0"/>
    <w:rsid w:val="7A37D2CD"/>
    <w:rsid w:val="7A980156"/>
    <w:rsid w:val="7B05C55E"/>
    <w:rsid w:val="7B178EEF"/>
    <w:rsid w:val="7B7B94D5"/>
    <w:rsid w:val="7BF1C107"/>
    <w:rsid w:val="7BFC6217"/>
    <w:rsid w:val="7C1DDE4B"/>
    <w:rsid w:val="7C2820A6"/>
    <w:rsid w:val="7C64B36E"/>
    <w:rsid w:val="7CF85B0B"/>
    <w:rsid w:val="7F175FE8"/>
    <w:rsid w:val="7F201908"/>
    <w:rsid w:val="7F5262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9F46AD"/>
  <w15:chartTrackingRefBased/>
  <w15:docId w15:val="{C2626046-4A18-4B5B-8784-32FF1A7BBC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uiPriority w:val="99"/>
    <w:semiHidden/>
    <w:unhideWhenUsed/>
    <w:rsid w:val="43DC9CE8"/>
    <w:pPr>
      <w:spacing w:after="0" w:line="240" w:lineRule="auto"/>
    </w:pPr>
    <w:rPr>
      <w:sz w:val="20"/>
      <w:szCs w:val="20"/>
    </w:rPr>
  </w:style>
  <w:style w:type="paragraph" w:styleId="Header">
    <w:name w:val="header"/>
    <w:basedOn w:val="Normal"/>
    <w:uiPriority w:val="99"/>
    <w:unhideWhenUsed/>
    <w:rsid w:val="43DC9CE8"/>
    <w:pPr>
      <w:tabs>
        <w:tab w:val="center" w:pos="4680"/>
        <w:tab w:val="right" w:pos="9360"/>
      </w:tabs>
      <w:spacing w:after="0" w:line="240" w:lineRule="auto"/>
    </w:pPr>
  </w:style>
  <w:style w:type="paragraph" w:styleId="Footer">
    <w:name w:val="footer"/>
    <w:basedOn w:val="Normal"/>
    <w:uiPriority w:val="99"/>
    <w:unhideWhenUsed/>
    <w:rsid w:val="43DC9CE8"/>
    <w:pPr>
      <w:tabs>
        <w:tab w:val="center" w:pos="4680"/>
        <w:tab w:val="right" w:pos="9360"/>
      </w:tabs>
      <w:spacing w:after="0" w:line="240" w:lineRule="auto"/>
    </w:pPr>
  </w:style>
  <w:style w:type="character" w:styleId="FootnoteReference">
    <w:name w:val="footnote reference"/>
    <w:basedOn w:val="DefaultParagraphFont"/>
    <w:uiPriority w:val="99"/>
    <w:semiHidden/>
    <w:unhideWhenUsed/>
    <w:rPr>
      <w:vertAlign w:val="superscript"/>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573c1c6630ed42c7" Type="http://schemas.microsoft.com/office/2020/10/relationships/intelligence" Target="intelligence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1520</Words>
  <Characters>8668</Characters>
  <Application>Microsoft Office Word</Application>
  <DocSecurity>4</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McCreight, Mac</dc:creator>
  <cp:keywords/>
  <dc:description/>
  <cp:lastModifiedBy>Bradley, Tanya</cp:lastModifiedBy>
  <cp:revision>2</cp:revision>
  <dcterms:created xsi:type="dcterms:W3CDTF">2025-09-02T13:13:00Z</dcterms:created>
  <dcterms:modified xsi:type="dcterms:W3CDTF">2025-09-02T13:13:00Z</dcterms:modified>
</cp:coreProperties>
</file>